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01" w:rsidRPr="004E5AB4" w:rsidRDefault="00B06301" w:rsidP="00825A95">
      <w:pPr>
        <w:spacing w:after="0"/>
        <w:jc w:val="center"/>
        <w:rPr>
          <w:rFonts w:ascii="Times New Roman" w:hAnsi="Times New Roman" w:cs="Times New Roman"/>
          <w:b/>
          <w:sz w:val="28"/>
          <w:szCs w:val="28"/>
        </w:rPr>
      </w:pPr>
    </w:p>
    <w:p w:rsidR="00AA19B8" w:rsidRPr="004E5AB4" w:rsidRDefault="00C503E2" w:rsidP="00825A95">
      <w:pPr>
        <w:spacing w:after="0"/>
        <w:jc w:val="center"/>
        <w:rPr>
          <w:rFonts w:ascii="Times New Roman" w:hAnsi="Times New Roman" w:cs="Times New Roman"/>
          <w:b/>
          <w:sz w:val="28"/>
          <w:szCs w:val="28"/>
        </w:rPr>
      </w:pPr>
      <w:r w:rsidRPr="004E5AB4">
        <w:rPr>
          <w:rFonts w:ascii="Times New Roman" w:hAnsi="Times New Roman" w:cs="Times New Roman"/>
          <w:b/>
          <w:sz w:val="28"/>
          <w:szCs w:val="28"/>
        </w:rPr>
        <w:t xml:space="preserve">MESSAGE A LA NATION DE SON EXCELLENCE </w:t>
      </w:r>
    </w:p>
    <w:p w:rsidR="00AA19B8" w:rsidRPr="004E5AB4" w:rsidRDefault="00D366F9" w:rsidP="00825A95">
      <w:pPr>
        <w:spacing w:after="0"/>
        <w:jc w:val="center"/>
        <w:rPr>
          <w:rFonts w:ascii="Times New Roman" w:hAnsi="Times New Roman" w:cs="Times New Roman"/>
          <w:b/>
          <w:sz w:val="28"/>
          <w:szCs w:val="28"/>
        </w:rPr>
      </w:pPr>
      <w:r w:rsidRPr="004E5AB4">
        <w:rPr>
          <w:rFonts w:ascii="Times New Roman" w:hAnsi="Times New Roman" w:cs="Times New Roman"/>
          <w:b/>
          <w:sz w:val="28"/>
          <w:szCs w:val="28"/>
        </w:rPr>
        <w:t>MADAME LE</w:t>
      </w:r>
      <w:r w:rsidR="0056230E" w:rsidRPr="004E5AB4">
        <w:rPr>
          <w:rFonts w:ascii="Times New Roman" w:hAnsi="Times New Roman" w:cs="Times New Roman"/>
          <w:b/>
          <w:sz w:val="28"/>
          <w:szCs w:val="28"/>
        </w:rPr>
        <w:t xml:space="preserve">VICE PREMIER </w:t>
      </w:r>
      <w:r w:rsidRPr="004E5AB4">
        <w:rPr>
          <w:rFonts w:ascii="Times New Roman" w:hAnsi="Times New Roman" w:cs="Times New Roman"/>
          <w:b/>
          <w:sz w:val="28"/>
          <w:szCs w:val="28"/>
        </w:rPr>
        <w:t>MINISTRE,</w:t>
      </w:r>
      <w:r w:rsidR="00C503E2" w:rsidRPr="004E5AB4">
        <w:rPr>
          <w:rFonts w:ascii="Times New Roman" w:hAnsi="Times New Roman" w:cs="Times New Roman"/>
          <w:b/>
          <w:sz w:val="28"/>
          <w:szCs w:val="28"/>
        </w:rPr>
        <w:t xml:space="preserve"> MINISTRE DU PLAN</w:t>
      </w:r>
    </w:p>
    <w:p w:rsidR="00825A95" w:rsidRPr="004E5AB4" w:rsidRDefault="00825A95" w:rsidP="00825A95">
      <w:pPr>
        <w:spacing w:after="0"/>
        <w:jc w:val="center"/>
        <w:rPr>
          <w:rFonts w:ascii="Times New Roman" w:hAnsi="Times New Roman" w:cs="Times New Roman"/>
          <w:b/>
          <w:sz w:val="16"/>
          <w:szCs w:val="28"/>
        </w:rPr>
      </w:pPr>
    </w:p>
    <w:p w:rsidR="00C66AA6" w:rsidRPr="004E5AB4" w:rsidRDefault="00A31BAE" w:rsidP="003E51EB">
      <w:pPr>
        <w:jc w:val="center"/>
        <w:rPr>
          <w:rFonts w:ascii="Times New Roman" w:hAnsi="Times New Roman" w:cs="Times New Roman"/>
          <w:b/>
          <w:sz w:val="28"/>
          <w:szCs w:val="28"/>
        </w:rPr>
      </w:pPr>
      <w:r w:rsidRPr="004E5AB4">
        <w:rPr>
          <w:rFonts w:ascii="Times New Roman" w:hAnsi="Times New Roman" w:cs="Times New Roman"/>
          <w:b/>
          <w:sz w:val="28"/>
          <w:szCs w:val="28"/>
        </w:rPr>
        <w:t>A</w:t>
      </w:r>
      <w:r w:rsidR="0092492C" w:rsidRPr="004E5AB4">
        <w:rPr>
          <w:rFonts w:ascii="Times New Roman" w:hAnsi="Times New Roman" w:cs="Times New Roman"/>
          <w:b/>
          <w:sz w:val="28"/>
          <w:szCs w:val="28"/>
        </w:rPr>
        <w:t xml:space="preserve"> l’occasion de la Journée Mondiale d</w:t>
      </w:r>
      <w:r w:rsidR="009A26E1" w:rsidRPr="004E5AB4">
        <w:rPr>
          <w:rFonts w:ascii="Times New Roman" w:hAnsi="Times New Roman" w:cs="Times New Roman"/>
          <w:b/>
          <w:sz w:val="28"/>
          <w:szCs w:val="28"/>
        </w:rPr>
        <w:t>e la Population, 11 Juillet 20</w:t>
      </w:r>
      <w:r w:rsidR="0056230E" w:rsidRPr="004E5AB4">
        <w:rPr>
          <w:rFonts w:ascii="Times New Roman" w:hAnsi="Times New Roman" w:cs="Times New Roman"/>
          <w:b/>
          <w:sz w:val="28"/>
          <w:szCs w:val="28"/>
        </w:rPr>
        <w:t>20</w:t>
      </w:r>
    </w:p>
    <w:p w:rsidR="0092492C" w:rsidRPr="004E5AB4" w:rsidRDefault="0092492C" w:rsidP="00172D2C">
      <w:pPr>
        <w:jc w:val="both"/>
        <w:rPr>
          <w:rFonts w:ascii="Times New Roman" w:hAnsi="Times New Roman" w:cs="Times New Roman"/>
          <w:sz w:val="16"/>
          <w:szCs w:val="28"/>
        </w:rPr>
      </w:pPr>
    </w:p>
    <w:p w:rsidR="0092492C" w:rsidRPr="004E5AB4" w:rsidRDefault="00B81D52" w:rsidP="00172D2C">
      <w:pPr>
        <w:jc w:val="both"/>
        <w:rPr>
          <w:rFonts w:ascii="Times New Roman" w:hAnsi="Times New Roman" w:cs="Times New Roman"/>
          <w:b/>
          <w:sz w:val="28"/>
          <w:szCs w:val="28"/>
        </w:rPr>
      </w:pPr>
      <w:r w:rsidRPr="004E5AB4">
        <w:rPr>
          <w:rFonts w:ascii="Times New Roman" w:hAnsi="Times New Roman" w:cs="Times New Roman"/>
          <w:b/>
          <w:sz w:val="28"/>
          <w:szCs w:val="28"/>
        </w:rPr>
        <w:t>Mes C</w:t>
      </w:r>
      <w:r w:rsidR="0092492C" w:rsidRPr="004E5AB4">
        <w:rPr>
          <w:rFonts w:ascii="Times New Roman" w:hAnsi="Times New Roman" w:cs="Times New Roman"/>
          <w:b/>
          <w:sz w:val="28"/>
          <w:szCs w:val="28"/>
        </w:rPr>
        <w:t xml:space="preserve">hers </w:t>
      </w:r>
      <w:r w:rsidRPr="004E5AB4">
        <w:rPr>
          <w:rFonts w:ascii="Times New Roman" w:hAnsi="Times New Roman" w:cs="Times New Roman"/>
          <w:b/>
          <w:sz w:val="28"/>
          <w:szCs w:val="28"/>
        </w:rPr>
        <w:t>C</w:t>
      </w:r>
      <w:r w:rsidR="0092492C" w:rsidRPr="004E5AB4">
        <w:rPr>
          <w:rFonts w:ascii="Times New Roman" w:hAnsi="Times New Roman" w:cs="Times New Roman"/>
          <w:b/>
          <w:sz w:val="28"/>
          <w:szCs w:val="28"/>
        </w:rPr>
        <w:t>ompatriotes,</w:t>
      </w:r>
    </w:p>
    <w:p w:rsidR="00AA19B8" w:rsidRPr="004E5AB4" w:rsidRDefault="0092492C" w:rsidP="00AA19B8">
      <w:pPr>
        <w:jc w:val="both"/>
        <w:rPr>
          <w:rFonts w:ascii="Times New Roman" w:hAnsi="Times New Roman" w:cs="Times New Roman"/>
          <w:sz w:val="28"/>
          <w:szCs w:val="28"/>
        </w:rPr>
      </w:pPr>
      <w:r w:rsidRPr="004E5AB4">
        <w:rPr>
          <w:rFonts w:ascii="Times New Roman" w:hAnsi="Times New Roman" w:cs="Times New Roman"/>
          <w:sz w:val="28"/>
          <w:szCs w:val="28"/>
        </w:rPr>
        <w:t xml:space="preserve">Le 11 Juillet de chaque année, le monde </w:t>
      </w:r>
      <w:r w:rsidR="00C503E2" w:rsidRPr="004E5AB4">
        <w:rPr>
          <w:rFonts w:ascii="Times New Roman" w:hAnsi="Times New Roman" w:cs="Times New Roman"/>
          <w:sz w:val="28"/>
          <w:szCs w:val="28"/>
        </w:rPr>
        <w:t xml:space="preserve">entier </w:t>
      </w:r>
      <w:r w:rsidRPr="004E5AB4">
        <w:rPr>
          <w:rFonts w:ascii="Times New Roman" w:hAnsi="Times New Roman" w:cs="Times New Roman"/>
          <w:sz w:val="28"/>
          <w:szCs w:val="28"/>
        </w:rPr>
        <w:t xml:space="preserve">célèbre la Journée Mondiale de la Population sur un thème d’actualité portant sur les questions de population et de développement. </w:t>
      </w:r>
      <w:r w:rsidR="009B2DED" w:rsidRPr="004E5AB4">
        <w:rPr>
          <w:rFonts w:ascii="Times New Roman" w:hAnsi="Times New Roman" w:cs="Times New Roman"/>
          <w:sz w:val="28"/>
          <w:szCs w:val="28"/>
        </w:rPr>
        <w:t>Depuis 1990, l</w:t>
      </w:r>
      <w:r w:rsidR="00B81D52" w:rsidRPr="004E5AB4">
        <w:rPr>
          <w:rFonts w:ascii="Times New Roman" w:hAnsi="Times New Roman" w:cs="Times New Roman"/>
          <w:sz w:val="28"/>
          <w:szCs w:val="28"/>
        </w:rPr>
        <w:t>’Assemblée G</w:t>
      </w:r>
      <w:r w:rsidR="001C38DF" w:rsidRPr="004E5AB4">
        <w:rPr>
          <w:rFonts w:ascii="Times New Roman" w:hAnsi="Times New Roman" w:cs="Times New Roman"/>
          <w:sz w:val="28"/>
          <w:szCs w:val="28"/>
        </w:rPr>
        <w:t>énérale</w:t>
      </w:r>
      <w:r w:rsidRPr="004E5AB4">
        <w:rPr>
          <w:rFonts w:ascii="Times New Roman" w:hAnsi="Times New Roman" w:cs="Times New Roman"/>
          <w:sz w:val="28"/>
          <w:szCs w:val="28"/>
        </w:rPr>
        <w:t xml:space="preserve"> des Nations Unies avait </w:t>
      </w:r>
      <w:r w:rsidR="009B2DED" w:rsidRPr="004E5AB4">
        <w:rPr>
          <w:rFonts w:ascii="Times New Roman" w:hAnsi="Times New Roman" w:cs="Times New Roman"/>
          <w:sz w:val="28"/>
          <w:szCs w:val="28"/>
        </w:rPr>
        <w:t xml:space="preserve">décidé de pérenniser </w:t>
      </w:r>
      <w:r w:rsidR="00E774EC" w:rsidRPr="004E5AB4">
        <w:rPr>
          <w:rFonts w:ascii="Times New Roman" w:hAnsi="Times New Roman" w:cs="Times New Roman"/>
          <w:sz w:val="28"/>
          <w:szCs w:val="28"/>
        </w:rPr>
        <w:t xml:space="preserve">cette journée </w:t>
      </w:r>
      <w:r w:rsidR="002104AA" w:rsidRPr="004E5AB4">
        <w:rPr>
          <w:rFonts w:ascii="Times New Roman" w:hAnsi="Times New Roman" w:cs="Times New Roman"/>
          <w:sz w:val="28"/>
          <w:szCs w:val="28"/>
        </w:rPr>
        <w:t>en souvenir du 11 Juillet 1987</w:t>
      </w:r>
      <w:r w:rsidR="00A31BAE" w:rsidRPr="004E5AB4">
        <w:rPr>
          <w:rFonts w:ascii="Times New Roman" w:hAnsi="Times New Roman" w:cs="Times New Roman"/>
          <w:sz w:val="28"/>
          <w:szCs w:val="28"/>
        </w:rPr>
        <w:t>, année durant laquelle</w:t>
      </w:r>
      <w:r w:rsidRPr="004E5AB4">
        <w:rPr>
          <w:rFonts w:ascii="Times New Roman" w:hAnsi="Times New Roman" w:cs="Times New Roman"/>
          <w:sz w:val="28"/>
          <w:szCs w:val="28"/>
        </w:rPr>
        <w:t xml:space="preserve"> la population mondiale </w:t>
      </w:r>
      <w:r w:rsidR="00AA19B8" w:rsidRPr="004E5AB4">
        <w:rPr>
          <w:rFonts w:ascii="Times New Roman" w:hAnsi="Times New Roman" w:cs="Times New Roman"/>
          <w:sz w:val="28"/>
          <w:szCs w:val="28"/>
        </w:rPr>
        <w:t>a franchi le cap</w:t>
      </w:r>
      <w:r w:rsidRPr="004E5AB4">
        <w:rPr>
          <w:rFonts w:ascii="Times New Roman" w:hAnsi="Times New Roman" w:cs="Times New Roman"/>
          <w:sz w:val="28"/>
          <w:szCs w:val="28"/>
        </w:rPr>
        <w:t xml:space="preserve"> de 5 milliards d’habitants</w:t>
      </w:r>
      <w:r w:rsidR="002104AA" w:rsidRPr="004E5AB4">
        <w:rPr>
          <w:rFonts w:ascii="Times New Roman" w:hAnsi="Times New Roman" w:cs="Times New Roman"/>
          <w:sz w:val="28"/>
          <w:szCs w:val="28"/>
        </w:rPr>
        <w:t>.</w:t>
      </w:r>
    </w:p>
    <w:p w:rsidR="00AA19B8" w:rsidRPr="004E5AB4" w:rsidRDefault="0092492C" w:rsidP="00AA19B8">
      <w:pPr>
        <w:jc w:val="both"/>
        <w:rPr>
          <w:rFonts w:ascii="Times New Roman" w:hAnsi="Times New Roman" w:cs="Times New Roman"/>
          <w:sz w:val="28"/>
          <w:szCs w:val="28"/>
        </w:rPr>
      </w:pPr>
      <w:r w:rsidRPr="004E5AB4">
        <w:rPr>
          <w:rFonts w:ascii="Times New Roman" w:hAnsi="Times New Roman" w:cs="Times New Roman"/>
          <w:sz w:val="28"/>
          <w:szCs w:val="28"/>
        </w:rPr>
        <w:t>Dès lors</w:t>
      </w:r>
      <w:r w:rsidR="00A31BAE" w:rsidRPr="004E5AB4">
        <w:rPr>
          <w:rFonts w:ascii="Times New Roman" w:hAnsi="Times New Roman" w:cs="Times New Roman"/>
          <w:sz w:val="28"/>
          <w:szCs w:val="28"/>
        </w:rPr>
        <w:t>,</w:t>
      </w:r>
      <w:r w:rsidRPr="004E5AB4">
        <w:rPr>
          <w:rFonts w:ascii="Times New Roman" w:hAnsi="Times New Roman" w:cs="Times New Roman"/>
          <w:sz w:val="28"/>
          <w:szCs w:val="28"/>
        </w:rPr>
        <w:t xml:space="preserve"> les pays membres de l</w:t>
      </w:r>
      <w:r w:rsidR="00B81D52" w:rsidRPr="004E5AB4">
        <w:rPr>
          <w:rFonts w:ascii="Times New Roman" w:hAnsi="Times New Roman" w:cs="Times New Roman"/>
          <w:sz w:val="28"/>
          <w:szCs w:val="28"/>
        </w:rPr>
        <w:t>’Organisation des Nations Unies</w:t>
      </w:r>
      <w:r w:rsidR="00CC1D9E" w:rsidRPr="004E5AB4">
        <w:rPr>
          <w:rFonts w:ascii="Times New Roman" w:hAnsi="Times New Roman" w:cs="Times New Roman"/>
          <w:sz w:val="28"/>
          <w:szCs w:val="28"/>
        </w:rPr>
        <w:t xml:space="preserve"> </w:t>
      </w:r>
      <w:r w:rsidRPr="004E5AB4">
        <w:rPr>
          <w:rFonts w:ascii="Times New Roman" w:hAnsi="Times New Roman" w:cs="Times New Roman"/>
          <w:sz w:val="28"/>
          <w:szCs w:val="28"/>
        </w:rPr>
        <w:t>célèbre</w:t>
      </w:r>
      <w:r w:rsidR="002104AA" w:rsidRPr="004E5AB4">
        <w:rPr>
          <w:rFonts w:ascii="Times New Roman" w:hAnsi="Times New Roman" w:cs="Times New Roman"/>
          <w:sz w:val="28"/>
          <w:szCs w:val="28"/>
        </w:rPr>
        <w:t>nt</w:t>
      </w:r>
      <w:r w:rsidRPr="004E5AB4">
        <w:rPr>
          <w:rFonts w:ascii="Times New Roman" w:hAnsi="Times New Roman" w:cs="Times New Roman"/>
          <w:sz w:val="28"/>
          <w:szCs w:val="28"/>
        </w:rPr>
        <w:t xml:space="preserve"> cette journée autour des</w:t>
      </w:r>
      <w:r w:rsidR="0062137F" w:rsidRPr="004E5AB4">
        <w:rPr>
          <w:rFonts w:ascii="Times New Roman" w:hAnsi="Times New Roman" w:cs="Times New Roman"/>
          <w:sz w:val="28"/>
          <w:szCs w:val="28"/>
        </w:rPr>
        <w:t xml:space="preserve"> problèmes </w:t>
      </w:r>
      <w:r w:rsidR="004D29C4" w:rsidRPr="004E5AB4">
        <w:rPr>
          <w:rFonts w:ascii="Times New Roman" w:hAnsi="Times New Roman" w:cs="Times New Roman"/>
          <w:sz w:val="28"/>
          <w:szCs w:val="28"/>
        </w:rPr>
        <w:t xml:space="preserve">émergents </w:t>
      </w:r>
      <w:r w:rsidR="0062137F" w:rsidRPr="004E5AB4">
        <w:rPr>
          <w:rFonts w:ascii="Times New Roman" w:hAnsi="Times New Roman" w:cs="Times New Roman"/>
          <w:sz w:val="28"/>
          <w:szCs w:val="28"/>
        </w:rPr>
        <w:t>de population</w:t>
      </w:r>
      <w:r w:rsidR="00F47937" w:rsidRPr="004E5AB4">
        <w:rPr>
          <w:rFonts w:ascii="Times New Roman" w:hAnsi="Times New Roman" w:cs="Times New Roman"/>
          <w:sz w:val="28"/>
          <w:szCs w:val="28"/>
        </w:rPr>
        <w:t xml:space="preserve"> et </w:t>
      </w:r>
      <w:r w:rsidR="006B5AF6" w:rsidRPr="004E5AB4">
        <w:rPr>
          <w:rFonts w:ascii="Times New Roman" w:hAnsi="Times New Roman" w:cs="Times New Roman"/>
          <w:sz w:val="28"/>
          <w:szCs w:val="28"/>
        </w:rPr>
        <w:t>développement</w:t>
      </w:r>
      <w:r w:rsidR="00CC1D9E" w:rsidRPr="004E5AB4">
        <w:rPr>
          <w:rFonts w:ascii="Times New Roman" w:hAnsi="Times New Roman" w:cs="Times New Roman"/>
          <w:sz w:val="28"/>
          <w:szCs w:val="28"/>
        </w:rPr>
        <w:t xml:space="preserve"> </w:t>
      </w:r>
      <w:r w:rsidR="00E774EC" w:rsidRPr="004E5AB4">
        <w:rPr>
          <w:rFonts w:ascii="Times New Roman" w:hAnsi="Times New Roman" w:cs="Times New Roman"/>
          <w:sz w:val="28"/>
          <w:szCs w:val="28"/>
        </w:rPr>
        <w:t>afin de</w:t>
      </w:r>
      <w:r w:rsidR="00CC1D9E" w:rsidRPr="004E5AB4">
        <w:rPr>
          <w:rFonts w:ascii="Times New Roman" w:hAnsi="Times New Roman" w:cs="Times New Roman"/>
          <w:sz w:val="28"/>
          <w:szCs w:val="28"/>
        </w:rPr>
        <w:t xml:space="preserve"> </w:t>
      </w:r>
      <w:r w:rsidR="00E774EC" w:rsidRPr="004E5AB4">
        <w:rPr>
          <w:rFonts w:ascii="Times New Roman" w:hAnsi="Times New Roman" w:cs="Times New Roman"/>
          <w:sz w:val="28"/>
          <w:szCs w:val="28"/>
        </w:rPr>
        <w:t xml:space="preserve">sensibiliser davantage les Nations aux </w:t>
      </w:r>
      <w:r w:rsidR="003E0A38" w:rsidRPr="004E5AB4">
        <w:rPr>
          <w:rFonts w:ascii="Times New Roman" w:hAnsi="Times New Roman" w:cs="Times New Roman"/>
          <w:sz w:val="28"/>
          <w:szCs w:val="28"/>
        </w:rPr>
        <w:t>inter</w:t>
      </w:r>
      <w:r w:rsidR="00E774EC" w:rsidRPr="004E5AB4">
        <w:rPr>
          <w:rFonts w:ascii="Times New Roman" w:hAnsi="Times New Roman" w:cs="Times New Roman"/>
          <w:sz w:val="28"/>
          <w:szCs w:val="28"/>
        </w:rPr>
        <w:t xml:space="preserve">relations </w:t>
      </w:r>
      <w:r w:rsidR="003E0A38" w:rsidRPr="004E5AB4">
        <w:rPr>
          <w:rFonts w:ascii="Times New Roman" w:hAnsi="Times New Roman" w:cs="Times New Roman"/>
          <w:sz w:val="28"/>
          <w:szCs w:val="28"/>
        </w:rPr>
        <w:t xml:space="preserve">population, développement et </w:t>
      </w:r>
      <w:r w:rsidR="00AA19B8" w:rsidRPr="004E5AB4">
        <w:rPr>
          <w:rFonts w:ascii="Times New Roman" w:hAnsi="Times New Roman" w:cs="Times New Roman"/>
          <w:sz w:val="28"/>
          <w:szCs w:val="28"/>
        </w:rPr>
        <w:t xml:space="preserve">environnement et de réfléchir sur différents aspects de l’évolution démographique de notre planète. </w:t>
      </w:r>
    </w:p>
    <w:p w:rsidR="007E39D2" w:rsidRPr="004E5AB4" w:rsidRDefault="007E39D2" w:rsidP="007E39D2">
      <w:pPr>
        <w:jc w:val="both"/>
        <w:rPr>
          <w:rFonts w:ascii="Times New Roman" w:hAnsi="Times New Roman" w:cs="Times New Roman"/>
          <w:sz w:val="28"/>
          <w:szCs w:val="28"/>
        </w:rPr>
      </w:pPr>
      <w:bookmarkStart w:id="0" w:name="_Hlk45098566"/>
      <w:r w:rsidRPr="004E5AB4">
        <w:rPr>
          <w:rFonts w:ascii="Times New Roman" w:hAnsi="Times New Roman" w:cs="Times New Roman"/>
          <w:sz w:val="28"/>
          <w:szCs w:val="28"/>
        </w:rPr>
        <w:t xml:space="preserve">La célébration de la Journée Mondiale de la Population revêt un intérêt particulier pour la République Démocratique du Congo qui fait face aux défis majeurs suivants : </w:t>
      </w:r>
    </w:p>
    <w:p w:rsidR="007E39D2" w:rsidRPr="004E5AB4" w:rsidRDefault="007E39D2" w:rsidP="007E39D2">
      <w:pPr>
        <w:pStyle w:val="Paragraphedeliste"/>
        <w:numPr>
          <w:ilvl w:val="0"/>
          <w:numId w:val="11"/>
        </w:numPr>
        <w:jc w:val="both"/>
        <w:rPr>
          <w:rFonts w:ascii="Times New Roman" w:hAnsi="Times New Roman" w:cs="Times New Roman"/>
          <w:sz w:val="28"/>
          <w:szCs w:val="28"/>
        </w:rPr>
      </w:pPr>
      <w:r w:rsidRPr="004E5AB4">
        <w:rPr>
          <w:rFonts w:ascii="Times New Roman" w:hAnsi="Times New Roman" w:cs="Times New Roman"/>
          <w:b/>
          <w:sz w:val="28"/>
          <w:szCs w:val="28"/>
        </w:rPr>
        <w:t>La forte fécondité au niveau national :</w:t>
      </w:r>
      <w:r w:rsidRPr="004E5AB4">
        <w:rPr>
          <w:rFonts w:ascii="Times New Roman" w:hAnsi="Times New Roman" w:cs="Times New Roman"/>
          <w:sz w:val="28"/>
          <w:szCs w:val="28"/>
        </w:rPr>
        <w:t xml:space="preserve"> Le taux de fécondité moyen est de 6,2 enfants par femme, </w:t>
      </w:r>
      <w:r w:rsidR="002B0717" w:rsidRPr="004E5AB4">
        <w:rPr>
          <w:rFonts w:ascii="Times New Roman" w:hAnsi="Times New Roman" w:cs="Times New Roman"/>
          <w:sz w:val="28"/>
          <w:szCs w:val="28"/>
        </w:rPr>
        <w:t>classant la RDC parmi les cinq pays au monde à forte fécondité. D</w:t>
      </w:r>
      <w:r w:rsidRPr="004E5AB4">
        <w:rPr>
          <w:rFonts w:ascii="Times New Roman" w:hAnsi="Times New Roman" w:cs="Times New Roman"/>
          <w:sz w:val="28"/>
          <w:szCs w:val="28"/>
        </w:rPr>
        <w:t>ans de nombreuses provinces, il atteint 10 enfants par femme.</w:t>
      </w:r>
    </w:p>
    <w:p w:rsidR="007E39D2" w:rsidRPr="004E5AB4" w:rsidRDefault="007E39D2" w:rsidP="007E39D2">
      <w:pPr>
        <w:pStyle w:val="Paragraphedeliste"/>
        <w:numPr>
          <w:ilvl w:val="0"/>
          <w:numId w:val="11"/>
        </w:numPr>
        <w:jc w:val="both"/>
        <w:rPr>
          <w:rFonts w:ascii="Times New Roman" w:hAnsi="Times New Roman" w:cs="Times New Roman"/>
          <w:sz w:val="28"/>
          <w:szCs w:val="28"/>
        </w:rPr>
      </w:pPr>
      <w:r w:rsidRPr="004E5AB4">
        <w:rPr>
          <w:rFonts w:ascii="Times New Roman" w:hAnsi="Times New Roman" w:cs="Times New Roman"/>
          <w:b/>
          <w:sz w:val="28"/>
          <w:szCs w:val="28"/>
        </w:rPr>
        <w:t>La précocité de la fécondité :</w:t>
      </w:r>
      <w:r w:rsidRPr="004E5AB4">
        <w:rPr>
          <w:rFonts w:ascii="Times New Roman" w:hAnsi="Times New Roman" w:cs="Times New Roman"/>
          <w:sz w:val="28"/>
          <w:szCs w:val="28"/>
        </w:rPr>
        <w:t xml:space="preserve"> le taux de fécondité des adolescent</w:t>
      </w:r>
      <w:r w:rsidR="00CF210B" w:rsidRPr="004E5AB4">
        <w:rPr>
          <w:rFonts w:ascii="Times New Roman" w:hAnsi="Times New Roman" w:cs="Times New Roman"/>
          <w:sz w:val="28"/>
          <w:szCs w:val="28"/>
        </w:rPr>
        <w:t>e</w:t>
      </w:r>
      <w:r w:rsidRPr="004E5AB4">
        <w:rPr>
          <w:rFonts w:ascii="Times New Roman" w:hAnsi="Times New Roman" w:cs="Times New Roman"/>
          <w:sz w:val="28"/>
          <w:szCs w:val="28"/>
        </w:rPr>
        <w:t xml:space="preserve">s, représente 109 pour 1 000, et est dû aux mariages d'enfants et à l'accès limité aux informations et aux services de santé sexuelle et reproductive. Bien qu'il ait globalement diminué, passant de 37% en 2014 à 29% en 2018, il a augmenté au niveau provincial (jusqu'à 50%), en particulier dans les provinces gravement touchées par les crises humanitaires (Grand Kasaï, Tanganyika). </w:t>
      </w:r>
    </w:p>
    <w:p w:rsidR="007E39D2" w:rsidRPr="004E5AB4" w:rsidRDefault="007E39D2" w:rsidP="007E39D2">
      <w:pPr>
        <w:pStyle w:val="Paragraphedeliste"/>
        <w:numPr>
          <w:ilvl w:val="0"/>
          <w:numId w:val="11"/>
        </w:numPr>
        <w:jc w:val="both"/>
        <w:rPr>
          <w:rFonts w:ascii="Times New Roman" w:hAnsi="Times New Roman" w:cs="Times New Roman"/>
          <w:sz w:val="28"/>
          <w:szCs w:val="28"/>
        </w:rPr>
      </w:pPr>
      <w:r w:rsidRPr="004E5AB4">
        <w:rPr>
          <w:rFonts w:ascii="Times New Roman" w:hAnsi="Times New Roman" w:cs="Times New Roman"/>
          <w:b/>
          <w:sz w:val="28"/>
          <w:szCs w:val="28"/>
        </w:rPr>
        <w:t>Une mortalité maternelle toujours très élevée :</w:t>
      </w:r>
      <w:r w:rsidRPr="004E5AB4">
        <w:rPr>
          <w:rFonts w:ascii="Times New Roman" w:hAnsi="Times New Roman" w:cs="Times New Roman"/>
          <w:sz w:val="28"/>
          <w:szCs w:val="28"/>
        </w:rPr>
        <w:t xml:space="preserve"> bien qu'il se soit amélioré, le taux de mortalité maternelle de 846 décès pour 100 000 naissances vivantes (EDS 2014) est passé à 473 décès maternels pour 100 000 naissances vivantes (OMS 2017) - avec environ 29% des décès survenus chez les adolescents.</w:t>
      </w:r>
    </w:p>
    <w:p w:rsidR="007E39D2" w:rsidRPr="004E5AB4" w:rsidRDefault="007E39D2" w:rsidP="007E39D2">
      <w:pPr>
        <w:pStyle w:val="Paragraphedeliste"/>
        <w:numPr>
          <w:ilvl w:val="0"/>
          <w:numId w:val="11"/>
        </w:numPr>
        <w:jc w:val="both"/>
        <w:rPr>
          <w:rFonts w:ascii="Times New Roman" w:hAnsi="Times New Roman" w:cs="Times New Roman"/>
          <w:sz w:val="28"/>
          <w:szCs w:val="28"/>
        </w:rPr>
      </w:pPr>
      <w:r w:rsidRPr="004E5AB4">
        <w:rPr>
          <w:rFonts w:ascii="Times New Roman" w:hAnsi="Times New Roman" w:cs="Times New Roman"/>
          <w:b/>
          <w:sz w:val="28"/>
          <w:szCs w:val="28"/>
        </w:rPr>
        <w:t>Une violence sexuelle encore très courante :</w:t>
      </w:r>
      <w:r w:rsidRPr="004E5AB4">
        <w:rPr>
          <w:rFonts w:ascii="Times New Roman" w:hAnsi="Times New Roman" w:cs="Times New Roman"/>
          <w:sz w:val="28"/>
          <w:szCs w:val="28"/>
        </w:rPr>
        <w:t xml:space="preserve"> environ 64% des femmes ont subi au moins une fois des violences de la part d'un partenaire intime </w:t>
      </w:r>
      <w:r w:rsidRPr="004E5AB4">
        <w:rPr>
          <w:rFonts w:ascii="Times New Roman" w:hAnsi="Times New Roman" w:cs="Times New Roman"/>
          <w:sz w:val="28"/>
          <w:szCs w:val="28"/>
        </w:rPr>
        <w:lastRenderedPageBreak/>
        <w:t>ou non intime et ceci pourrait s’aggraver pendant cette période de COVID-19.</w:t>
      </w:r>
    </w:p>
    <w:p w:rsidR="007E39D2" w:rsidRPr="004E5AB4" w:rsidRDefault="007E39D2" w:rsidP="007E39D2">
      <w:pPr>
        <w:pStyle w:val="Paragraphedeliste"/>
        <w:numPr>
          <w:ilvl w:val="0"/>
          <w:numId w:val="11"/>
        </w:numPr>
        <w:jc w:val="both"/>
        <w:rPr>
          <w:rFonts w:ascii="Times New Roman" w:hAnsi="Times New Roman" w:cs="Times New Roman"/>
          <w:sz w:val="28"/>
          <w:szCs w:val="28"/>
        </w:rPr>
      </w:pPr>
      <w:r w:rsidRPr="004E5AB4">
        <w:rPr>
          <w:rFonts w:ascii="Times New Roman" w:hAnsi="Times New Roman" w:cs="Times New Roman"/>
          <w:b/>
          <w:sz w:val="28"/>
          <w:szCs w:val="28"/>
        </w:rPr>
        <w:t>L’absence de données fiables pour la planification du développement :</w:t>
      </w:r>
      <w:r w:rsidRPr="004E5AB4">
        <w:rPr>
          <w:rFonts w:ascii="Times New Roman" w:hAnsi="Times New Roman" w:cs="Times New Roman"/>
          <w:sz w:val="28"/>
          <w:szCs w:val="28"/>
        </w:rPr>
        <w:t xml:space="preserve"> en effet, le dernier Recensement Général de la Population et de l’Habitat remonte à 1984 ; c’est pourquoi le Gouvernement de la RDC, en collaboration avec les</w:t>
      </w:r>
      <w:r w:rsidR="00033498" w:rsidRPr="004E5AB4">
        <w:rPr>
          <w:rFonts w:ascii="Times New Roman" w:hAnsi="Times New Roman" w:cs="Times New Roman"/>
          <w:sz w:val="28"/>
          <w:szCs w:val="28"/>
        </w:rPr>
        <w:t xml:space="preserve"> partenaires au développement, </w:t>
      </w:r>
      <w:r w:rsidRPr="004E5AB4">
        <w:rPr>
          <w:rFonts w:ascii="Times New Roman" w:hAnsi="Times New Roman" w:cs="Times New Roman"/>
          <w:sz w:val="28"/>
          <w:szCs w:val="28"/>
        </w:rPr>
        <w:t>projette de réaliser le RGPH2 avec des technologies innovantes, y compris une cartographie géo-référencée, pour améliorer l'analyse des données démographiques nationales et provinciales afin de mieux cibler les personnes les plus vulnérables.</w:t>
      </w:r>
      <w:bookmarkEnd w:id="0"/>
    </w:p>
    <w:p w:rsidR="001F4364" w:rsidRPr="004E5AB4" w:rsidRDefault="00972F01" w:rsidP="00E238EB">
      <w:pPr>
        <w:spacing w:after="0" w:line="240" w:lineRule="auto"/>
        <w:jc w:val="both"/>
        <w:rPr>
          <w:rFonts w:ascii="Times New Roman" w:hAnsi="Times New Roman" w:cs="Times New Roman"/>
          <w:sz w:val="28"/>
          <w:szCs w:val="28"/>
        </w:rPr>
      </w:pPr>
      <w:r w:rsidRPr="004E5AB4">
        <w:rPr>
          <w:rFonts w:ascii="Times New Roman" w:hAnsi="Times New Roman" w:cs="Times New Roman"/>
          <w:sz w:val="28"/>
          <w:szCs w:val="28"/>
        </w:rPr>
        <w:t>Comme vous pouvez le constater</w:t>
      </w:r>
      <w:r w:rsidR="001F4364" w:rsidRPr="004E5AB4">
        <w:rPr>
          <w:rFonts w:ascii="Times New Roman" w:hAnsi="Times New Roman" w:cs="Times New Roman"/>
          <w:sz w:val="28"/>
          <w:szCs w:val="28"/>
        </w:rPr>
        <w:t xml:space="preserve"> notre pays est confronté à de nombreux défis liés aux questions de population et développement</w:t>
      </w:r>
      <w:r w:rsidR="008F2240" w:rsidRPr="004E5AB4">
        <w:rPr>
          <w:rFonts w:ascii="Times New Roman" w:hAnsi="Times New Roman" w:cs="Times New Roman"/>
          <w:sz w:val="28"/>
          <w:szCs w:val="28"/>
        </w:rPr>
        <w:t xml:space="preserve">. Ces défis ne sont </w:t>
      </w:r>
      <w:r w:rsidR="001F4364" w:rsidRPr="004E5AB4">
        <w:rPr>
          <w:rFonts w:ascii="Times New Roman" w:hAnsi="Times New Roman" w:cs="Times New Roman"/>
          <w:sz w:val="28"/>
          <w:szCs w:val="28"/>
        </w:rPr>
        <w:t>pas insurmontables</w:t>
      </w:r>
      <w:r w:rsidR="008F2240" w:rsidRPr="004E5AB4">
        <w:rPr>
          <w:rFonts w:ascii="Times New Roman" w:hAnsi="Times New Roman" w:cs="Times New Roman"/>
          <w:sz w:val="28"/>
          <w:szCs w:val="28"/>
        </w:rPr>
        <w:t>. A</w:t>
      </w:r>
      <w:r w:rsidR="001F4364" w:rsidRPr="004E5AB4">
        <w:rPr>
          <w:rFonts w:ascii="Times New Roman" w:hAnsi="Times New Roman" w:cs="Times New Roman"/>
          <w:sz w:val="28"/>
          <w:szCs w:val="28"/>
        </w:rPr>
        <w:t>vec une volonté et une vision éclairée</w:t>
      </w:r>
      <w:r w:rsidR="008F2240" w:rsidRPr="004E5AB4">
        <w:rPr>
          <w:rFonts w:ascii="Times New Roman" w:hAnsi="Times New Roman" w:cs="Times New Roman"/>
          <w:sz w:val="28"/>
          <w:szCs w:val="28"/>
        </w:rPr>
        <w:t>,</w:t>
      </w:r>
      <w:r w:rsidR="001F4364" w:rsidRPr="004E5AB4">
        <w:rPr>
          <w:rFonts w:ascii="Times New Roman" w:hAnsi="Times New Roman" w:cs="Times New Roman"/>
          <w:sz w:val="28"/>
          <w:szCs w:val="28"/>
        </w:rPr>
        <w:t xml:space="preserve"> des pas de géant peuvent être franchis pour assurer un bien-être à</w:t>
      </w:r>
      <w:r w:rsidR="0048608A" w:rsidRPr="004E5AB4">
        <w:rPr>
          <w:rFonts w:ascii="Times New Roman" w:hAnsi="Times New Roman" w:cs="Times New Roman"/>
          <w:sz w:val="28"/>
          <w:szCs w:val="28"/>
        </w:rPr>
        <w:t xml:space="preserve"> notre population toute entière.</w:t>
      </w:r>
    </w:p>
    <w:p w:rsidR="001F4364" w:rsidRPr="004E5AB4" w:rsidRDefault="001F4364" w:rsidP="00E238EB">
      <w:pPr>
        <w:spacing w:after="0" w:line="240" w:lineRule="auto"/>
        <w:jc w:val="both"/>
        <w:rPr>
          <w:rFonts w:ascii="Times New Roman" w:hAnsi="Times New Roman" w:cs="Times New Roman"/>
          <w:sz w:val="28"/>
          <w:szCs w:val="28"/>
        </w:rPr>
      </w:pPr>
    </w:p>
    <w:p w:rsidR="00E238EB" w:rsidRPr="004E5AB4" w:rsidRDefault="00E238EB" w:rsidP="00E238EB">
      <w:pPr>
        <w:spacing w:after="0" w:line="240" w:lineRule="auto"/>
        <w:jc w:val="both"/>
        <w:rPr>
          <w:rFonts w:ascii="Times New Roman" w:hAnsi="Times New Roman" w:cs="Times New Roman"/>
          <w:b/>
          <w:sz w:val="28"/>
          <w:szCs w:val="28"/>
        </w:rPr>
      </w:pPr>
      <w:r w:rsidRPr="004E5AB4">
        <w:rPr>
          <w:rFonts w:ascii="Times New Roman" w:hAnsi="Times New Roman" w:cs="Times New Roman"/>
          <w:b/>
          <w:sz w:val="28"/>
          <w:szCs w:val="28"/>
        </w:rPr>
        <w:t>Mes Chers Compatriotes,</w:t>
      </w:r>
    </w:p>
    <w:p w:rsidR="00E238EB" w:rsidRPr="004E5AB4" w:rsidRDefault="00E238EB" w:rsidP="00E238EB">
      <w:pPr>
        <w:spacing w:after="0" w:line="240" w:lineRule="auto"/>
        <w:jc w:val="both"/>
        <w:rPr>
          <w:rFonts w:ascii="Times New Roman" w:hAnsi="Times New Roman" w:cs="Times New Roman"/>
          <w:sz w:val="28"/>
          <w:szCs w:val="28"/>
        </w:rPr>
      </w:pPr>
    </w:p>
    <w:p w:rsidR="0056230E" w:rsidRPr="004E5AB4" w:rsidRDefault="00E774EC" w:rsidP="0056230E">
      <w:pPr>
        <w:jc w:val="both"/>
        <w:rPr>
          <w:rFonts w:ascii="Times New Roman" w:eastAsia="Calibri" w:hAnsi="Times New Roman" w:cs="Times New Roman"/>
          <w:sz w:val="28"/>
          <w:szCs w:val="28"/>
        </w:rPr>
      </w:pPr>
      <w:r w:rsidRPr="004E5AB4">
        <w:rPr>
          <w:rFonts w:ascii="Times New Roman" w:hAnsi="Times New Roman" w:cs="Times New Roman"/>
          <w:sz w:val="28"/>
          <w:szCs w:val="28"/>
        </w:rPr>
        <w:t>Le thème retenu cette année pour la Journée Mondiale de la Population est le suivant</w:t>
      </w:r>
      <w:r w:rsidRPr="004E5AB4">
        <w:rPr>
          <w:rFonts w:ascii="Times New Roman" w:eastAsia="Calibri" w:hAnsi="Times New Roman" w:cs="Times New Roman"/>
          <w:sz w:val="28"/>
          <w:szCs w:val="28"/>
        </w:rPr>
        <w:t> : « </w:t>
      </w:r>
      <w:r w:rsidR="0056230E" w:rsidRPr="004E5AB4">
        <w:rPr>
          <w:rFonts w:ascii="Times New Roman" w:eastAsia="Calibri" w:hAnsi="Times New Roman" w:cs="Times New Roman"/>
          <w:b/>
          <w:i/>
          <w:sz w:val="28"/>
          <w:szCs w:val="28"/>
        </w:rPr>
        <w:t>Faire des arrêts sur la Covid-19 : Comment préserver la santé et les droits des femmes et des filles durant cette période de COVID 19</w:t>
      </w:r>
      <w:r w:rsidRPr="004E5AB4">
        <w:rPr>
          <w:rFonts w:ascii="Times New Roman" w:eastAsia="Calibri" w:hAnsi="Times New Roman" w:cs="Times New Roman"/>
          <w:sz w:val="28"/>
          <w:szCs w:val="28"/>
        </w:rPr>
        <w:t xml:space="preserve">». </w:t>
      </w:r>
      <w:r w:rsidR="0062137F" w:rsidRPr="004E5AB4">
        <w:rPr>
          <w:rFonts w:ascii="Times New Roman" w:hAnsi="Times New Roman" w:cs="Times New Roman"/>
          <w:sz w:val="28"/>
          <w:szCs w:val="28"/>
        </w:rPr>
        <w:t xml:space="preserve">Le </w:t>
      </w:r>
      <w:r w:rsidR="00691DD5" w:rsidRPr="004E5AB4">
        <w:rPr>
          <w:rFonts w:ascii="Times New Roman" w:hAnsi="Times New Roman" w:cs="Times New Roman"/>
          <w:sz w:val="28"/>
          <w:szCs w:val="28"/>
        </w:rPr>
        <w:t>choix d</w:t>
      </w:r>
      <w:r w:rsidRPr="004E5AB4">
        <w:rPr>
          <w:rFonts w:ascii="Times New Roman" w:hAnsi="Times New Roman" w:cs="Times New Roman"/>
          <w:sz w:val="28"/>
          <w:szCs w:val="28"/>
        </w:rPr>
        <w:t xml:space="preserve">e ce </w:t>
      </w:r>
      <w:r w:rsidR="0062137F" w:rsidRPr="004E5AB4">
        <w:rPr>
          <w:rFonts w:ascii="Times New Roman" w:hAnsi="Times New Roman" w:cs="Times New Roman"/>
          <w:sz w:val="28"/>
          <w:szCs w:val="28"/>
        </w:rPr>
        <w:t xml:space="preserve">thème </w:t>
      </w:r>
      <w:r w:rsidR="00691DD5" w:rsidRPr="004E5AB4">
        <w:rPr>
          <w:rFonts w:ascii="Times New Roman" w:hAnsi="Times New Roman" w:cs="Times New Roman"/>
          <w:sz w:val="28"/>
          <w:szCs w:val="28"/>
        </w:rPr>
        <w:t xml:space="preserve">a été dicté </w:t>
      </w:r>
      <w:r w:rsidR="00700739" w:rsidRPr="004E5AB4">
        <w:rPr>
          <w:rFonts w:ascii="Times New Roman" w:hAnsi="Times New Roman" w:cs="Times New Roman"/>
          <w:sz w:val="28"/>
          <w:szCs w:val="28"/>
        </w:rPr>
        <w:t>par le fait que l</w:t>
      </w:r>
      <w:r w:rsidR="0056230E" w:rsidRPr="004E5AB4">
        <w:rPr>
          <w:rFonts w:ascii="Times New Roman" w:eastAsia="Calibri" w:hAnsi="Times New Roman" w:cs="Times New Roman"/>
          <w:sz w:val="28"/>
          <w:szCs w:val="28"/>
        </w:rPr>
        <w:t xml:space="preserve">a crise </w:t>
      </w:r>
      <w:r w:rsidR="00C90B24" w:rsidRPr="004E5AB4">
        <w:rPr>
          <w:rFonts w:ascii="Times New Roman" w:eastAsia="Calibri" w:hAnsi="Times New Roman" w:cs="Times New Roman"/>
          <w:sz w:val="28"/>
          <w:szCs w:val="28"/>
        </w:rPr>
        <w:t>provoquée par l</w:t>
      </w:r>
      <w:r w:rsidR="002659CE" w:rsidRPr="004E5AB4">
        <w:rPr>
          <w:rFonts w:ascii="Times New Roman" w:eastAsia="Calibri" w:hAnsi="Times New Roman" w:cs="Times New Roman"/>
          <w:sz w:val="28"/>
          <w:szCs w:val="28"/>
        </w:rPr>
        <w:t>e</w:t>
      </w:r>
      <w:r w:rsidR="00CC1D9E" w:rsidRPr="004E5AB4">
        <w:rPr>
          <w:rFonts w:ascii="Times New Roman" w:eastAsia="Calibri" w:hAnsi="Times New Roman" w:cs="Times New Roman"/>
          <w:sz w:val="28"/>
          <w:szCs w:val="28"/>
        </w:rPr>
        <w:t xml:space="preserve"> </w:t>
      </w:r>
      <w:r w:rsidR="0056230E" w:rsidRPr="004E5AB4">
        <w:rPr>
          <w:rFonts w:ascii="Times New Roman" w:eastAsia="Calibri" w:hAnsi="Times New Roman" w:cs="Times New Roman"/>
          <w:sz w:val="28"/>
          <w:szCs w:val="28"/>
        </w:rPr>
        <w:t>C</w:t>
      </w:r>
      <w:r w:rsidR="002659CE" w:rsidRPr="004E5AB4">
        <w:rPr>
          <w:rFonts w:ascii="Times New Roman" w:eastAsia="Calibri" w:hAnsi="Times New Roman" w:cs="Times New Roman"/>
          <w:sz w:val="28"/>
          <w:szCs w:val="28"/>
        </w:rPr>
        <w:t>oronavirus</w:t>
      </w:r>
      <w:r w:rsidR="0056230E" w:rsidRPr="004E5AB4">
        <w:rPr>
          <w:rFonts w:ascii="Times New Roman" w:eastAsia="Calibri" w:hAnsi="Times New Roman" w:cs="Times New Roman"/>
          <w:sz w:val="28"/>
          <w:szCs w:val="28"/>
        </w:rPr>
        <w:t xml:space="preserve"> a fait des ravages dans le monde entier. Mais tout le monde n'est pas touché de la même manière. Les femmes, qui représentent la plus grande partie des agents de santé de première ligne, par exemple, sont </w:t>
      </w:r>
      <w:r w:rsidR="00C90B24" w:rsidRPr="004E5AB4">
        <w:rPr>
          <w:rFonts w:ascii="Times New Roman" w:eastAsia="Calibri" w:hAnsi="Times New Roman" w:cs="Times New Roman"/>
          <w:sz w:val="28"/>
          <w:szCs w:val="28"/>
        </w:rPr>
        <w:t xml:space="preserve">plus </w:t>
      </w:r>
      <w:r w:rsidR="0056230E" w:rsidRPr="004E5AB4">
        <w:rPr>
          <w:rFonts w:ascii="Times New Roman" w:eastAsia="Calibri" w:hAnsi="Times New Roman" w:cs="Times New Roman"/>
          <w:sz w:val="28"/>
          <w:szCs w:val="28"/>
        </w:rPr>
        <w:t>exposées</w:t>
      </w:r>
      <w:r w:rsidR="00CC1D9E" w:rsidRPr="004E5AB4">
        <w:rPr>
          <w:rFonts w:ascii="Times New Roman" w:eastAsia="Calibri" w:hAnsi="Times New Roman" w:cs="Times New Roman"/>
          <w:sz w:val="28"/>
          <w:szCs w:val="28"/>
        </w:rPr>
        <w:t xml:space="preserve"> </w:t>
      </w:r>
      <w:r w:rsidR="00C90B24" w:rsidRPr="004E5AB4">
        <w:rPr>
          <w:rFonts w:ascii="Times New Roman" w:eastAsia="Calibri" w:hAnsi="Times New Roman" w:cs="Times New Roman"/>
          <w:sz w:val="28"/>
          <w:szCs w:val="28"/>
        </w:rPr>
        <w:t>à cette pandémie que d’autres catégories</w:t>
      </w:r>
      <w:r w:rsidR="00700739" w:rsidRPr="004E5AB4">
        <w:rPr>
          <w:rFonts w:ascii="Times New Roman" w:eastAsia="Calibri" w:hAnsi="Times New Roman" w:cs="Times New Roman"/>
          <w:sz w:val="28"/>
          <w:szCs w:val="28"/>
        </w:rPr>
        <w:t>.</w:t>
      </w:r>
      <w:r w:rsidR="00CC1D9E" w:rsidRPr="004E5AB4">
        <w:rPr>
          <w:rFonts w:ascii="Times New Roman" w:eastAsia="Calibri" w:hAnsi="Times New Roman" w:cs="Times New Roman"/>
          <w:sz w:val="28"/>
          <w:szCs w:val="28"/>
        </w:rPr>
        <w:t xml:space="preserve"> </w:t>
      </w:r>
      <w:r w:rsidR="00C90B24" w:rsidRPr="004E5AB4">
        <w:rPr>
          <w:rFonts w:ascii="Times New Roman" w:eastAsia="Calibri" w:hAnsi="Times New Roman" w:cs="Times New Roman"/>
          <w:sz w:val="28"/>
          <w:szCs w:val="28"/>
        </w:rPr>
        <w:t>Partout ailleurs, l</w:t>
      </w:r>
      <w:r w:rsidR="0056230E" w:rsidRPr="004E5AB4">
        <w:rPr>
          <w:rFonts w:ascii="Times New Roman" w:eastAsia="Calibri" w:hAnsi="Times New Roman" w:cs="Times New Roman"/>
          <w:sz w:val="28"/>
          <w:szCs w:val="28"/>
        </w:rPr>
        <w:t xml:space="preserve">es chaînes d'approvisionnement sont perturbées, ce qui affecte la disponibilité des contraceptifs et accroît le risque de grossesse non désirée. Alors que les pays sont bloqués et que les systèmes de santé ont du mal à faire face à cette nouvelle donne, les services de santé sexuelle et reproductive sont mis à l'écart et la violence sexuelle et basée sur le genre est en </w:t>
      </w:r>
      <w:r w:rsidR="00700739" w:rsidRPr="004E5AB4">
        <w:rPr>
          <w:rFonts w:ascii="Times New Roman" w:eastAsia="Calibri" w:hAnsi="Times New Roman" w:cs="Times New Roman"/>
          <w:sz w:val="28"/>
          <w:szCs w:val="28"/>
        </w:rPr>
        <w:t xml:space="preserve">pleine </w:t>
      </w:r>
      <w:r w:rsidR="00C90B24" w:rsidRPr="004E5AB4">
        <w:rPr>
          <w:rFonts w:ascii="Times New Roman" w:eastAsia="Calibri" w:hAnsi="Times New Roman" w:cs="Times New Roman"/>
          <w:sz w:val="28"/>
          <w:szCs w:val="28"/>
        </w:rPr>
        <w:t>progression</w:t>
      </w:r>
      <w:r w:rsidR="0056230E" w:rsidRPr="004E5AB4">
        <w:rPr>
          <w:rFonts w:ascii="Times New Roman" w:eastAsia="Calibri" w:hAnsi="Times New Roman" w:cs="Times New Roman"/>
          <w:sz w:val="28"/>
          <w:szCs w:val="28"/>
        </w:rPr>
        <w:t>.</w:t>
      </w:r>
    </w:p>
    <w:p w:rsidR="008F2240" w:rsidRPr="004E5AB4" w:rsidRDefault="00C90B24" w:rsidP="00D366F9">
      <w:pPr>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L</w:t>
      </w:r>
      <w:r w:rsidR="00D366F9" w:rsidRPr="004E5AB4">
        <w:rPr>
          <w:rFonts w:ascii="Times New Roman" w:eastAsia="Calibri" w:hAnsi="Times New Roman" w:cs="Times New Roman"/>
          <w:sz w:val="28"/>
          <w:szCs w:val="28"/>
        </w:rPr>
        <w:t xml:space="preserve">es recherches récentes du Fonds des Nations Unies pour la Population </w:t>
      </w:r>
      <w:r w:rsidRPr="004E5AB4">
        <w:rPr>
          <w:rFonts w:ascii="Times New Roman" w:eastAsia="Calibri" w:hAnsi="Times New Roman" w:cs="Times New Roman"/>
          <w:sz w:val="28"/>
          <w:szCs w:val="28"/>
        </w:rPr>
        <w:t>révèlent</w:t>
      </w:r>
      <w:r w:rsidR="00D366F9" w:rsidRPr="004E5AB4">
        <w:rPr>
          <w:rFonts w:ascii="Times New Roman" w:eastAsia="Calibri" w:hAnsi="Times New Roman" w:cs="Times New Roman"/>
          <w:sz w:val="28"/>
          <w:szCs w:val="28"/>
        </w:rPr>
        <w:t xml:space="preserve"> que si la tendance actuelle se poursuit pendant 6 mois avec des perturbations majeures des services de santé, 47 millions de femmes dans les pays à revenu faible ou intermédiaire pourraient ne pas être en mesure d'accéder à des contraceptifs modernes, entraînant 7 millions de grossesses non désirées. On peut également s'attendre à 31 millions de cas supplémentaires de violence sexuelle.</w:t>
      </w:r>
    </w:p>
    <w:p w:rsidR="00D366F9" w:rsidRPr="004E5AB4" w:rsidRDefault="00D366F9" w:rsidP="008F2240">
      <w:pPr>
        <w:spacing w:after="0"/>
        <w:jc w:val="both"/>
        <w:rPr>
          <w:rFonts w:ascii="Times New Roman" w:eastAsia="Calibri" w:hAnsi="Times New Roman" w:cs="Times New Roman"/>
          <w:sz w:val="8"/>
          <w:szCs w:val="28"/>
        </w:rPr>
      </w:pPr>
    </w:p>
    <w:p w:rsidR="00D366F9" w:rsidRPr="004E5AB4" w:rsidRDefault="00D366F9" w:rsidP="00E75F36">
      <w:pPr>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 xml:space="preserve">La pandémie </w:t>
      </w:r>
      <w:r w:rsidR="00777EC7" w:rsidRPr="004E5AB4">
        <w:rPr>
          <w:rFonts w:ascii="Times New Roman" w:eastAsia="Calibri" w:hAnsi="Times New Roman" w:cs="Times New Roman"/>
          <w:sz w:val="28"/>
          <w:szCs w:val="28"/>
        </w:rPr>
        <w:t xml:space="preserve">qui </w:t>
      </w:r>
      <w:r w:rsidRPr="004E5AB4">
        <w:rPr>
          <w:rFonts w:ascii="Times New Roman" w:eastAsia="Calibri" w:hAnsi="Times New Roman" w:cs="Times New Roman"/>
          <w:sz w:val="28"/>
          <w:szCs w:val="28"/>
        </w:rPr>
        <w:t xml:space="preserve">frappe particulièrement </w:t>
      </w:r>
      <w:r w:rsidR="00B81D52" w:rsidRPr="004E5AB4">
        <w:rPr>
          <w:rFonts w:ascii="Times New Roman" w:eastAsia="Calibri" w:hAnsi="Times New Roman" w:cs="Times New Roman"/>
          <w:sz w:val="28"/>
          <w:szCs w:val="28"/>
        </w:rPr>
        <w:t xml:space="preserve">et </w:t>
      </w:r>
      <w:r w:rsidRPr="004E5AB4">
        <w:rPr>
          <w:rFonts w:ascii="Times New Roman" w:eastAsia="Calibri" w:hAnsi="Times New Roman" w:cs="Times New Roman"/>
          <w:sz w:val="28"/>
          <w:szCs w:val="28"/>
        </w:rPr>
        <w:t xml:space="preserve">durement les communautés marginalisées, aggrave les inégalités et menace </w:t>
      </w:r>
      <w:r w:rsidR="00710459" w:rsidRPr="004E5AB4">
        <w:rPr>
          <w:rFonts w:ascii="Times New Roman" w:eastAsia="Calibri" w:hAnsi="Times New Roman" w:cs="Times New Roman"/>
          <w:sz w:val="28"/>
          <w:szCs w:val="28"/>
        </w:rPr>
        <w:t>d’annihiler nos efforts de</w:t>
      </w:r>
      <w:r w:rsidRPr="004E5AB4">
        <w:rPr>
          <w:rFonts w:ascii="Times New Roman" w:eastAsia="Calibri" w:hAnsi="Times New Roman" w:cs="Times New Roman"/>
          <w:sz w:val="28"/>
          <w:szCs w:val="28"/>
        </w:rPr>
        <w:t xml:space="preserve"> ne </w:t>
      </w:r>
      <w:r w:rsidRPr="004E5AB4">
        <w:rPr>
          <w:rFonts w:ascii="Times New Roman" w:eastAsia="Calibri" w:hAnsi="Times New Roman" w:cs="Times New Roman"/>
          <w:sz w:val="28"/>
          <w:szCs w:val="28"/>
        </w:rPr>
        <w:lastRenderedPageBreak/>
        <w:t xml:space="preserve">laisser personne de côté. </w:t>
      </w:r>
      <w:r w:rsidR="00710459" w:rsidRPr="004E5AB4">
        <w:rPr>
          <w:rFonts w:ascii="Times New Roman" w:eastAsia="Calibri" w:hAnsi="Times New Roman" w:cs="Times New Roman"/>
          <w:sz w:val="28"/>
          <w:szCs w:val="28"/>
        </w:rPr>
        <w:t>E</w:t>
      </w:r>
      <w:r w:rsidR="00E40291" w:rsidRPr="004E5AB4">
        <w:rPr>
          <w:rFonts w:ascii="Times New Roman" w:eastAsia="Calibri" w:hAnsi="Times New Roman" w:cs="Times New Roman"/>
          <w:sz w:val="28"/>
          <w:szCs w:val="28"/>
        </w:rPr>
        <w:t xml:space="preserve">n RDC, </w:t>
      </w:r>
      <w:r w:rsidR="00710459" w:rsidRPr="004E5AB4">
        <w:rPr>
          <w:rFonts w:ascii="Times New Roman" w:eastAsia="Calibri" w:hAnsi="Times New Roman" w:cs="Times New Roman"/>
          <w:sz w:val="28"/>
          <w:szCs w:val="28"/>
        </w:rPr>
        <w:t xml:space="preserve">la réponse à la COVID-19 </w:t>
      </w:r>
      <w:r w:rsidRPr="004E5AB4">
        <w:rPr>
          <w:rFonts w:ascii="Times New Roman" w:eastAsia="Calibri" w:hAnsi="Times New Roman" w:cs="Times New Roman"/>
          <w:sz w:val="28"/>
          <w:szCs w:val="28"/>
        </w:rPr>
        <w:t>déterminera</w:t>
      </w:r>
      <w:r w:rsidR="00CC1D9E" w:rsidRPr="004E5AB4">
        <w:rPr>
          <w:rFonts w:ascii="Times New Roman" w:eastAsia="Calibri" w:hAnsi="Times New Roman" w:cs="Times New Roman"/>
          <w:sz w:val="28"/>
          <w:szCs w:val="28"/>
        </w:rPr>
        <w:t xml:space="preserve"> </w:t>
      </w:r>
      <w:r w:rsidRPr="004E5AB4">
        <w:rPr>
          <w:rFonts w:ascii="Times New Roman" w:eastAsia="Calibri" w:hAnsi="Times New Roman" w:cs="Times New Roman"/>
          <w:sz w:val="28"/>
          <w:szCs w:val="28"/>
        </w:rPr>
        <w:t xml:space="preserve">à quelle </w:t>
      </w:r>
      <w:r w:rsidR="00710459" w:rsidRPr="004E5AB4">
        <w:rPr>
          <w:rFonts w:ascii="Times New Roman" w:eastAsia="Calibri" w:hAnsi="Times New Roman" w:cs="Times New Roman"/>
          <w:sz w:val="28"/>
          <w:szCs w:val="28"/>
        </w:rPr>
        <w:t xml:space="preserve">vitesse </w:t>
      </w:r>
      <w:r w:rsidR="00E40291" w:rsidRPr="004E5AB4">
        <w:rPr>
          <w:rFonts w:ascii="Times New Roman" w:eastAsia="Calibri" w:hAnsi="Times New Roman" w:cs="Times New Roman"/>
          <w:sz w:val="28"/>
          <w:szCs w:val="28"/>
        </w:rPr>
        <w:t>nous allons</w:t>
      </w:r>
      <w:r w:rsidR="00CC1D9E" w:rsidRPr="004E5AB4">
        <w:rPr>
          <w:rFonts w:ascii="Times New Roman" w:eastAsia="Calibri" w:hAnsi="Times New Roman" w:cs="Times New Roman"/>
          <w:sz w:val="28"/>
          <w:szCs w:val="28"/>
        </w:rPr>
        <w:t xml:space="preserve"> </w:t>
      </w:r>
      <w:r w:rsidR="00E40291" w:rsidRPr="004E5AB4">
        <w:rPr>
          <w:rFonts w:ascii="Times New Roman" w:eastAsia="Calibri" w:hAnsi="Times New Roman" w:cs="Times New Roman"/>
          <w:sz w:val="28"/>
          <w:szCs w:val="28"/>
        </w:rPr>
        <w:t>nous rétablir et</w:t>
      </w:r>
      <w:r w:rsidR="00710459" w:rsidRPr="004E5AB4">
        <w:rPr>
          <w:rFonts w:ascii="Times New Roman" w:eastAsia="Calibri" w:hAnsi="Times New Roman" w:cs="Times New Roman"/>
          <w:sz w:val="28"/>
          <w:szCs w:val="28"/>
        </w:rPr>
        <w:t xml:space="preserve"> savoir </w:t>
      </w:r>
      <w:r w:rsidRPr="004E5AB4">
        <w:rPr>
          <w:rFonts w:ascii="Times New Roman" w:eastAsia="Calibri" w:hAnsi="Times New Roman" w:cs="Times New Roman"/>
          <w:sz w:val="28"/>
          <w:szCs w:val="28"/>
        </w:rPr>
        <w:t xml:space="preserve">si nous </w:t>
      </w:r>
      <w:r w:rsidR="00E40291" w:rsidRPr="004E5AB4">
        <w:rPr>
          <w:rFonts w:ascii="Times New Roman" w:eastAsia="Calibri" w:hAnsi="Times New Roman" w:cs="Times New Roman"/>
          <w:sz w:val="28"/>
          <w:szCs w:val="28"/>
        </w:rPr>
        <w:t xml:space="preserve">atteindrons </w:t>
      </w:r>
      <w:r w:rsidR="00B81D52" w:rsidRPr="004E5AB4">
        <w:rPr>
          <w:rFonts w:ascii="Times New Roman" w:eastAsia="Calibri" w:hAnsi="Times New Roman" w:cs="Times New Roman"/>
          <w:sz w:val="28"/>
          <w:szCs w:val="28"/>
        </w:rPr>
        <w:t>ou non les Objectifs de Développement D</w:t>
      </w:r>
      <w:r w:rsidRPr="004E5AB4">
        <w:rPr>
          <w:rFonts w:ascii="Times New Roman" w:eastAsia="Calibri" w:hAnsi="Times New Roman" w:cs="Times New Roman"/>
          <w:sz w:val="28"/>
          <w:szCs w:val="28"/>
        </w:rPr>
        <w:t>urable</w:t>
      </w:r>
      <w:r w:rsidR="00E76510" w:rsidRPr="004E5AB4">
        <w:rPr>
          <w:rFonts w:ascii="Times New Roman" w:eastAsia="Calibri" w:hAnsi="Times New Roman" w:cs="Times New Roman"/>
          <w:sz w:val="28"/>
          <w:szCs w:val="28"/>
        </w:rPr>
        <w:t>, ODD en sigle</w:t>
      </w:r>
      <w:r w:rsidR="00E40291" w:rsidRPr="004E5AB4">
        <w:rPr>
          <w:rFonts w:ascii="Times New Roman" w:eastAsia="Calibri" w:hAnsi="Times New Roman" w:cs="Times New Roman"/>
          <w:sz w:val="28"/>
          <w:szCs w:val="28"/>
        </w:rPr>
        <w:t xml:space="preserve"> à l’horizon 2030</w:t>
      </w:r>
      <w:r w:rsidRPr="004E5AB4">
        <w:rPr>
          <w:rFonts w:ascii="Times New Roman" w:eastAsia="Calibri" w:hAnsi="Times New Roman" w:cs="Times New Roman"/>
          <w:sz w:val="28"/>
          <w:szCs w:val="28"/>
        </w:rPr>
        <w:t>.</w:t>
      </w:r>
      <w:r w:rsidR="00710459" w:rsidRPr="004E5AB4">
        <w:rPr>
          <w:rFonts w:ascii="Times New Roman" w:eastAsia="Calibri" w:hAnsi="Times New Roman" w:cs="Times New Roman"/>
          <w:sz w:val="28"/>
          <w:szCs w:val="28"/>
        </w:rPr>
        <w:t xml:space="preserve">Le premier Examen National Volontaire des ODD élaboré </w:t>
      </w:r>
      <w:r w:rsidR="00E76510" w:rsidRPr="004E5AB4">
        <w:rPr>
          <w:rFonts w:ascii="Times New Roman" w:eastAsia="Calibri" w:hAnsi="Times New Roman" w:cs="Times New Roman"/>
          <w:sz w:val="28"/>
          <w:szCs w:val="28"/>
        </w:rPr>
        <w:t xml:space="preserve">récemment par la RDC montre que beaucoup d’efforts restent à faire et que notre pays doit accélérer le rythme de leur mise en œuvre si nous voulons atteindre les objectifs de l’Agenda 2030. De ce fait, </w:t>
      </w:r>
      <w:r w:rsidR="00E75F36" w:rsidRPr="004E5AB4">
        <w:rPr>
          <w:rFonts w:ascii="Times New Roman" w:eastAsia="Calibri" w:hAnsi="Times New Roman" w:cs="Times New Roman"/>
          <w:sz w:val="28"/>
          <w:szCs w:val="28"/>
        </w:rPr>
        <w:t>il est indispensable de renforcer notre engagement en faveur de</w:t>
      </w:r>
      <w:r w:rsidR="008E6B14" w:rsidRPr="004E5AB4">
        <w:rPr>
          <w:rFonts w:ascii="Times New Roman" w:eastAsia="Calibri" w:hAnsi="Times New Roman" w:cs="Times New Roman"/>
          <w:sz w:val="28"/>
          <w:szCs w:val="28"/>
        </w:rPr>
        <w:t xml:space="preserve"> la</w:t>
      </w:r>
      <w:r w:rsidR="00E75F36" w:rsidRPr="004E5AB4">
        <w:rPr>
          <w:rFonts w:ascii="Times New Roman" w:eastAsia="Calibri" w:hAnsi="Times New Roman" w:cs="Times New Roman"/>
          <w:sz w:val="28"/>
          <w:szCs w:val="28"/>
        </w:rPr>
        <w:t xml:space="preserve"> réalis</w:t>
      </w:r>
      <w:r w:rsidR="008E6B14" w:rsidRPr="004E5AB4">
        <w:rPr>
          <w:rFonts w:ascii="Times New Roman" w:eastAsia="Calibri" w:hAnsi="Times New Roman" w:cs="Times New Roman"/>
          <w:sz w:val="28"/>
          <w:szCs w:val="28"/>
        </w:rPr>
        <w:t xml:space="preserve">ation </w:t>
      </w:r>
      <w:r w:rsidR="008C7750" w:rsidRPr="004E5AB4">
        <w:rPr>
          <w:rFonts w:ascii="Times New Roman" w:eastAsia="Calibri" w:hAnsi="Times New Roman" w:cs="Times New Roman"/>
          <w:sz w:val="28"/>
          <w:szCs w:val="28"/>
        </w:rPr>
        <w:t xml:space="preserve">de </w:t>
      </w:r>
      <w:r w:rsidR="00E75F36" w:rsidRPr="004E5AB4">
        <w:rPr>
          <w:rFonts w:ascii="Times New Roman" w:eastAsia="Calibri" w:hAnsi="Times New Roman" w:cs="Times New Roman"/>
          <w:sz w:val="28"/>
          <w:szCs w:val="28"/>
        </w:rPr>
        <w:t>l’ensemble du Programme d’Action de la Conférence Internationale sur la Population et le Développement.</w:t>
      </w:r>
    </w:p>
    <w:p w:rsidR="00710927" w:rsidRPr="004E5AB4" w:rsidRDefault="00B81D52" w:rsidP="00710927">
      <w:pPr>
        <w:jc w:val="both"/>
        <w:rPr>
          <w:rFonts w:ascii="Times New Roman" w:hAnsi="Times New Roman" w:cs="Times New Roman"/>
          <w:b/>
          <w:sz w:val="28"/>
          <w:szCs w:val="28"/>
        </w:rPr>
      </w:pPr>
      <w:r w:rsidRPr="004E5AB4">
        <w:rPr>
          <w:rFonts w:ascii="Times New Roman" w:hAnsi="Times New Roman" w:cs="Times New Roman"/>
          <w:b/>
          <w:sz w:val="28"/>
          <w:szCs w:val="28"/>
        </w:rPr>
        <w:t>Mes Chers C</w:t>
      </w:r>
      <w:r w:rsidR="00710927" w:rsidRPr="004E5AB4">
        <w:rPr>
          <w:rFonts w:ascii="Times New Roman" w:hAnsi="Times New Roman" w:cs="Times New Roman"/>
          <w:b/>
          <w:sz w:val="28"/>
          <w:szCs w:val="28"/>
        </w:rPr>
        <w:t>ompatriotes,</w:t>
      </w:r>
    </w:p>
    <w:p w:rsidR="00D366F9" w:rsidRPr="004E5AB4" w:rsidRDefault="00D366F9" w:rsidP="00D366F9">
      <w:pPr>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 xml:space="preserve">Avec son économie extravertie, tributaire du secteur minier, et fortement dépendante des intrants et des produits de première nécessité importés, la RDC devrait voir sa croissance baisser sensiblement et ses comptes macroéconomiques se détériorer en profondeur durant l’année 2020 si une riposte d’envergure n’est pas envisagée. </w:t>
      </w:r>
    </w:p>
    <w:p w:rsidR="007E39D2" w:rsidRPr="004E5AB4" w:rsidRDefault="007E39D2" w:rsidP="007E39D2">
      <w:pPr>
        <w:jc w:val="both"/>
        <w:rPr>
          <w:rFonts w:ascii="Times New Roman" w:hAnsi="Times New Roman" w:cs="Times New Roman"/>
          <w:sz w:val="28"/>
          <w:szCs w:val="28"/>
        </w:rPr>
      </w:pPr>
      <w:r w:rsidRPr="004E5AB4">
        <w:rPr>
          <w:rFonts w:ascii="Times New Roman" w:hAnsi="Times New Roman" w:cs="Times New Roman"/>
          <w:sz w:val="28"/>
          <w:szCs w:val="28"/>
        </w:rPr>
        <w:t>Face à ces défis et à l’instar de 192 pays du monde touchés actuellement par la pandémie de COVID-19, la RDC se trouve de ce fait confrontée aux difficultés d’ordre sanitaire qui aggravent celles d’ordre économique et social. En effet, ce choc exogène a rendu quasi difficile le fonctionnement de l’économie nationale du fait principalement de la fermeture des frontières internationales et des mesures de confinement généralisé</w:t>
      </w:r>
      <w:r w:rsidR="00E071AF" w:rsidRPr="004E5AB4">
        <w:rPr>
          <w:rFonts w:ascii="Times New Roman" w:hAnsi="Times New Roman" w:cs="Times New Roman"/>
          <w:sz w:val="28"/>
          <w:szCs w:val="28"/>
        </w:rPr>
        <w:t>es</w:t>
      </w:r>
      <w:r w:rsidRPr="004E5AB4">
        <w:rPr>
          <w:rFonts w:ascii="Times New Roman" w:hAnsi="Times New Roman" w:cs="Times New Roman"/>
          <w:sz w:val="28"/>
          <w:szCs w:val="28"/>
        </w:rPr>
        <w:t xml:space="preserve"> de la population. Dans cette lutte coordonnée contre la pandémie, la RDC, à la suite de la déclaration de l’état d’urgence sanitaire faite par Son Excellence </w:t>
      </w:r>
      <w:r w:rsidR="00891760" w:rsidRPr="004E5AB4">
        <w:rPr>
          <w:rFonts w:ascii="Times New Roman" w:hAnsi="Times New Roman" w:cs="Times New Roman"/>
          <w:sz w:val="28"/>
          <w:szCs w:val="28"/>
        </w:rPr>
        <w:t>Monsieur le</w:t>
      </w:r>
      <w:r w:rsidR="00CC1D9E" w:rsidRPr="004E5AB4">
        <w:rPr>
          <w:rFonts w:ascii="Times New Roman" w:hAnsi="Times New Roman" w:cs="Times New Roman"/>
          <w:sz w:val="28"/>
          <w:szCs w:val="28"/>
        </w:rPr>
        <w:t xml:space="preserve"> </w:t>
      </w:r>
      <w:r w:rsidR="00E071AF" w:rsidRPr="004E5AB4">
        <w:rPr>
          <w:rFonts w:ascii="Times New Roman" w:hAnsi="Times New Roman" w:cs="Times New Roman"/>
          <w:sz w:val="28"/>
          <w:szCs w:val="28"/>
        </w:rPr>
        <w:t xml:space="preserve">Président de la République et </w:t>
      </w:r>
      <w:r w:rsidRPr="004E5AB4">
        <w:rPr>
          <w:rFonts w:ascii="Times New Roman" w:hAnsi="Times New Roman" w:cs="Times New Roman"/>
          <w:sz w:val="28"/>
          <w:szCs w:val="28"/>
        </w:rPr>
        <w:t xml:space="preserve">Chef de l’Etat, a été contrainte à un fonctionnement au ralenti de son économie et de ses institutions. Ainsi, en un temps record, un nombre élevé de travailleurs aussi bien dans le secteur formel qu’informel se sont retrouvés sans activité productive consistante. </w:t>
      </w:r>
    </w:p>
    <w:p w:rsidR="00C42BAE" w:rsidRPr="004E5AB4" w:rsidRDefault="00C42BAE" w:rsidP="00C42BAE">
      <w:pPr>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Concrètement</w:t>
      </w:r>
      <w:r w:rsidR="00DF777A" w:rsidRPr="004E5AB4">
        <w:rPr>
          <w:rFonts w:ascii="Times New Roman" w:eastAsia="Calibri" w:hAnsi="Times New Roman" w:cs="Times New Roman"/>
          <w:sz w:val="28"/>
          <w:szCs w:val="28"/>
        </w:rPr>
        <w:t xml:space="preserve"> il s’en </w:t>
      </w:r>
      <w:r w:rsidR="004D03F6" w:rsidRPr="004E5AB4">
        <w:rPr>
          <w:rFonts w:ascii="Times New Roman" w:eastAsia="Calibri" w:hAnsi="Times New Roman" w:cs="Times New Roman"/>
          <w:sz w:val="28"/>
          <w:szCs w:val="28"/>
        </w:rPr>
        <w:t>suit que</w:t>
      </w:r>
      <w:r w:rsidRPr="004E5AB4">
        <w:rPr>
          <w:rFonts w:ascii="Times New Roman" w:eastAsia="Calibri" w:hAnsi="Times New Roman" w:cs="Times New Roman"/>
          <w:sz w:val="28"/>
          <w:szCs w:val="28"/>
        </w:rPr>
        <w:t xml:space="preserve">, la COVID-19 a soulevé les considérations suivantes pour la RDC : </w:t>
      </w:r>
    </w:p>
    <w:p w:rsidR="00C42BAE" w:rsidRPr="004E5AB4" w:rsidRDefault="00C42BAE" w:rsidP="00C42BAE">
      <w:pPr>
        <w:numPr>
          <w:ilvl w:val="0"/>
          <w:numId w:val="10"/>
        </w:numPr>
        <w:contextualSpacing/>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 xml:space="preserve">La pandémie exacerbe les défis, rend le déploiement de l’assistance encore plus difficile, et souligne la problématique de la gestion des catastrophes et de l’aménagement du territoire par les autorités ; </w:t>
      </w:r>
    </w:p>
    <w:p w:rsidR="00C42BAE" w:rsidRPr="004E5AB4" w:rsidRDefault="00C42BAE" w:rsidP="00C42BAE">
      <w:pPr>
        <w:numPr>
          <w:ilvl w:val="0"/>
          <w:numId w:val="10"/>
        </w:numPr>
        <w:contextualSpacing/>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 xml:space="preserve">Elle engendre une pression supplémentaire sur un système sanitaire fragile et des infrastructures et services sociaux de base très limités et déjà très éprouvés par les diverses épidémies qu’il doit gérer ; </w:t>
      </w:r>
    </w:p>
    <w:p w:rsidR="00C42BAE" w:rsidRPr="004E5AB4" w:rsidRDefault="00C42BAE" w:rsidP="00C42BAE">
      <w:pPr>
        <w:numPr>
          <w:ilvl w:val="0"/>
          <w:numId w:val="10"/>
        </w:numPr>
        <w:contextualSpacing/>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Le pays se retrouve à ce jour avec une augment</w:t>
      </w:r>
      <w:r w:rsidR="00B81D52" w:rsidRPr="004E5AB4">
        <w:rPr>
          <w:rFonts w:ascii="Times New Roman" w:eastAsia="Calibri" w:hAnsi="Times New Roman" w:cs="Times New Roman"/>
          <w:sz w:val="28"/>
          <w:szCs w:val="28"/>
        </w:rPr>
        <w:t>ation exponentielle des cas (prè</w:t>
      </w:r>
      <w:r w:rsidRPr="004E5AB4">
        <w:rPr>
          <w:rFonts w:ascii="Times New Roman" w:eastAsia="Calibri" w:hAnsi="Times New Roman" w:cs="Times New Roman"/>
          <w:sz w:val="28"/>
          <w:szCs w:val="28"/>
        </w:rPr>
        <w:t xml:space="preserve">s de 7 000 cas au 5 </w:t>
      </w:r>
      <w:r w:rsidR="0086091B" w:rsidRPr="004E5AB4">
        <w:rPr>
          <w:rFonts w:ascii="Times New Roman" w:eastAsia="Calibri" w:hAnsi="Times New Roman" w:cs="Times New Roman"/>
          <w:sz w:val="28"/>
          <w:szCs w:val="28"/>
        </w:rPr>
        <w:t>juillet 2020)</w:t>
      </w:r>
      <w:r w:rsidRPr="004E5AB4">
        <w:rPr>
          <w:rFonts w:ascii="Times New Roman" w:eastAsia="Calibri" w:hAnsi="Times New Roman" w:cs="Times New Roman"/>
          <w:sz w:val="28"/>
          <w:szCs w:val="28"/>
        </w:rPr>
        <w:t xml:space="preserve">, et la maladie s’est étendue dans 13 </w:t>
      </w:r>
      <w:r w:rsidRPr="004E5AB4">
        <w:rPr>
          <w:rFonts w:ascii="Times New Roman" w:eastAsia="Calibri" w:hAnsi="Times New Roman" w:cs="Times New Roman"/>
          <w:sz w:val="28"/>
          <w:szCs w:val="28"/>
        </w:rPr>
        <w:lastRenderedPageBreak/>
        <w:t>des 26 provinces du pays, dont certaines connaissent déjà de multiples urgences humanitaires ;</w:t>
      </w:r>
    </w:p>
    <w:p w:rsidR="00C42BAE" w:rsidRPr="004E5AB4" w:rsidRDefault="00C42BAE" w:rsidP="00C42BAE">
      <w:pPr>
        <w:numPr>
          <w:ilvl w:val="0"/>
          <w:numId w:val="10"/>
        </w:numPr>
        <w:contextualSpacing/>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En outre, avec la mobilisation d’une grande partie du personnel et des équipements disponibles pour la réponse COVID-19, il se pose des problèmes concernant la prévention et la prise en charge d'autres pathologies, avec des risques de</w:t>
      </w:r>
      <w:r w:rsidR="0086091B" w:rsidRPr="004E5AB4">
        <w:rPr>
          <w:rFonts w:ascii="Times New Roman" w:eastAsia="Calibri" w:hAnsi="Times New Roman" w:cs="Times New Roman"/>
          <w:sz w:val="28"/>
          <w:szCs w:val="28"/>
        </w:rPr>
        <w:t xml:space="preserve"> nouvelles flambées épidémiques ;</w:t>
      </w:r>
    </w:p>
    <w:p w:rsidR="003E65F3" w:rsidRPr="004E5AB4" w:rsidRDefault="00C42BAE" w:rsidP="00C93988">
      <w:pPr>
        <w:numPr>
          <w:ilvl w:val="0"/>
          <w:numId w:val="10"/>
        </w:numPr>
        <w:contextualSpacing/>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La mise en exergue du fait que la RDC doit sauvegarder les acquis durement obtenus et faire en sorte que la Santé sexuelle et reproductive et les droits reproductifs demeurent à l'ordre du jour de l’agenda national, et explorer comment maintenir l'élan vers la réalisation des ODD d'ici 2030.</w:t>
      </w:r>
    </w:p>
    <w:p w:rsidR="007E39D2" w:rsidRPr="004E5AB4" w:rsidRDefault="007E39D2" w:rsidP="009A4F61">
      <w:pPr>
        <w:jc w:val="both"/>
        <w:rPr>
          <w:rFonts w:ascii="Times New Roman" w:hAnsi="Times New Roman" w:cs="Times New Roman"/>
          <w:b/>
          <w:sz w:val="10"/>
          <w:szCs w:val="28"/>
        </w:rPr>
      </w:pPr>
    </w:p>
    <w:p w:rsidR="00FF45AC" w:rsidRPr="004E5AB4" w:rsidRDefault="009A4F61" w:rsidP="009A4F61">
      <w:pPr>
        <w:jc w:val="both"/>
        <w:rPr>
          <w:rFonts w:ascii="Times New Roman" w:hAnsi="Times New Roman" w:cs="Times New Roman"/>
          <w:sz w:val="28"/>
          <w:szCs w:val="28"/>
        </w:rPr>
      </w:pPr>
      <w:r w:rsidRPr="004E5AB4">
        <w:rPr>
          <w:rFonts w:ascii="Times New Roman" w:hAnsi="Times New Roman" w:cs="Times New Roman"/>
          <w:sz w:val="28"/>
          <w:szCs w:val="28"/>
        </w:rPr>
        <w:t>Afin d’amortir ce choc et de préparer avec sérénité la reprise, puis la relance de l’économie nationale, un ajustement des stratégies de développement ainsi que des modalités de mise en œuvre des politiques publiques s’est avéré nécessaire. Cet ajustement est d’autant nécessaire pour la RDC qui venait de se doter en 2019 d’un Plan National Stratégique de Développement</w:t>
      </w:r>
      <w:r w:rsidR="00E67DF3" w:rsidRPr="004E5AB4">
        <w:rPr>
          <w:rFonts w:ascii="Times New Roman" w:hAnsi="Times New Roman" w:cs="Times New Roman"/>
          <w:sz w:val="28"/>
          <w:szCs w:val="28"/>
        </w:rPr>
        <w:t xml:space="preserve">, PNSD en sigle </w:t>
      </w:r>
      <w:r w:rsidRPr="004E5AB4">
        <w:rPr>
          <w:rFonts w:ascii="Times New Roman" w:hAnsi="Times New Roman" w:cs="Times New Roman"/>
          <w:sz w:val="28"/>
          <w:szCs w:val="28"/>
        </w:rPr>
        <w:t>dont le premier quinquennat couvre la période 2019-2023 avec comme vision de devenir un pays à revenu intermédiaire d’ici 2030, un pays émergent à l’horizon 2040 et développé en 2050. Lors de son élaboration, le contexte socioéconomique mondial était différent du contexte actuel. Pour exécuter le PNSD avec satisfécit, il faut donc tenir compte des effets de la Covid-19 sur l’économie de la RDC et les conditions de vie de la population.</w:t>
      </w:r>
    </w:p>
    <w:p w:rsidR="004F6ECF" w:rsidRPr="004E5AB4" w:rsidRDefault="007C2AD0" w:rsidP="00D27319">
      <w:pPr>
        <w:jc w:val="both"/>
        <w:rPr>
          <w:rFonts w:ascii="Times New Roman" w:hAnsi="Times New Roman" w:cs="Times New Roman"/>
          <w:sz w:val="28"/>
          <w:szCs w:val="28"/>
        </w:rPr>
      </w:pPr>
      <w:r w:rsidRPr="004E5AB4">
        <w:rPr>
          <w:rFonts w:ascii="Times New Roman" w:hAnsi="Times New Roman" w:cs="Times New Roman"/>
          <w:sz w:val="28"/>
          <w:szCs w:val="28"/>
        </w:rPr>
        <w:t>C’est pourquoi</w:t>
      </w:r>
      <w:r w:rsidR="009A4F61" w:rsidRPr="004E5AB4">
        <w:rPr>
          <w:rFonts w:ascii="Times New Roman" w:hAnsi="Times New Roman" w:cs="Times New Roman"/>
          <w:sz w:val="28"/>
          <w:szCs w:val="28"/>
        </w:rPr>
        <w:t xml:space="preserve"> le Gouvernement congolais </w:t>
      </w:r>
      <w:r w:rsidR="00E071AF" w:rsidRPr="004E5AB4">
        <w:rPr>
          <w:rFonts w:ascii="Times New Roman" w:hAnsi="Times New Roman" w:cs="Times New Roman"/>
          <w:sz w:val="28"/>
          <w:szCs w:val="28"/>
        </w:rPr>
        <w:t xml:space="preserve">a </w:t>
      </w:r>
      <w:r w:rsidR="009A4F61" w:rsidRPr="004E5AB4">
        <w:rPr>
          <w:rFonts w:ascii="Times New Roman" w:hAnsi="Times New Roman" w:cs="Times New Roman"/>
          <w:sz w:val="28"/>
          <w:szCs w:val="28"/>
        </w:rPr>
        <w:t xml:space="preserve">décidé d’élaborer un </w:t>
      </w:r>
      <w:r w:rsidR="00E071AF" w:rsidRPr="004E5AB4">
        <w:rPr>
          <w:rFonts w:ascii="Times New Roman" w:hAnsi="Times New Roman" w:cs="Times New Roman"/>
          <w:sz w:val="28"/>
          <w:szCs w:val="28"/>
        </w:rPr>
        <w:t>P</w:t>
      </w:r>
      <w:r w:rsidR="009A4F61" w:rsidRPr="004E5AB4">
        <w:rPr>
          <w:rFonts w:ascii="Times New Roman" w:hAnsi="Times New Roman" w:cs="Times New Roman"/>
          <w:sz w:val="28"/>
          <w:szCs w:val="28"/>
        </w:rPr>
        <w:t xml:space="preserve">rogramme </w:t>
      </w:r>
      <w:r w:rsidR="00E071AF" w:rsidRPr="004E5AB4">
        <w:rPr>
          <w:rFonts w:ascii="Times New Roman" w:hAnsi="Times New Roman" w:cs="Times New Roman"/>
          <w:sz w:val="28"/>
          <w:szCs w:val="28"/>
        </w:rPr>
        <w:t>M</w:t>
      </w:r>
      <w:r w:rsidR="009A4F61" w:rsidRPr="004E5AB4">
        <w:rPr>
          <w:rFonts w:ascii="Times New Roman" w:hAnsi="Times New Roman" w:cs="Times New Roman"/>
          <w:sz w:val="28"/>
          <w:szCs w:val="28"/>
        </w:rPr>
        <w:t>ultisectoriel d’</w:t>
      </w:r>
      <w:r w:rsidR="00E071AF" w:rsidRPr="004E5AB4">
        <w:rPr>
          <w:rFonts w:ascii="Times New Roman" w:hAnsi="Times New Roman" w:cs="Times New Roman"/>
          <w:sz w:val="28"/>
          <w:szCs w:val="28"/>
        </w:rPr>
        <w:t>U</w:t>
      </w:r>
      <w:r w:rsidR="009A4F61" w:rsidRPr="004E5AB4">
        <w:rPr>
          <w:rFonts w:ascii="Times New Roman" w:hAnsi="Times New Roman" w:cs="Times New Roman"/>
          <w:sz w:val="28"/>
          <w:szCs w:val="28"/>
        </w:rPr>
        <w:t>rgence d’</w:t>
      </w:r>
      <w:r w:rsidR="00E071AF" w:rsidRPr="004E5AB4">
        <w:rPr>
          <w:rFonts w:ascii="Times New Roman" w:hAnsi="Times New Roman" w:cs="Times New Roman"/>
          <w:sz w:val="28"/>
          <w:szCs w:val="28"/>
        </w:rPr>
        <w:t>A</w:t>
      </w:r>
      <w:r w:rsidR="009A4F61" w:rsidRPr="004E5AB4">
        <w:rPr>
          <w:rFonts w:ascii="Times New Roman" w:hAnsi="Times New Roman" w:cs="Times New Roman"/>
          <w:sz w:val="28"/>
          <w:szCs w:val="28"/>
        </w:rPr>
        <w:t xml:space="preserve">tténuation des </w:t>
      </w:r>
      <w:r w:rsidR="00E071AF" w:rsidRPr="004E5AB4">
        <w:rPr>
          <w:rFonts w:ascii="Times New Roman" w:hAnsi="Times New Roman" w:cs="Times New Roman"/>
          <w:sz w:val="28"/>
          <w:szCs w:val="28"/>
        </w:rPr>
        <w:t>I</w:t>
      </w:r>
      <w:r w:rsidR="009A4F61" w:rsidRPr="004E5AB4">
        <w:rPr>
          <w:rFonts w:ascii="Times New Roman" w:hAnsi="Times New Roman" w:cs="Times New Roman"/>
          <w:sz w:val="28"/>
          <w:szCs w:val="28"/>
        </w:rPr>
        <w:t>mpacts de la Covid-19</w:t>
      </w:r>
      <w:r w:rsidR="00E071AF" w:rsidRPr="004E5AB4">
        <w:rPr>
          <w:rFonts w:ascii="Times New Roman" w:hAnsi="Times New Roman" w:cs="Times New Roman"/>
          <w:sz w:val="28"/>
          <w:szCs w:val="28"/>
        </w:rPr>
        <w:t xml:space="preserve">, </w:t>
      </w:r>
      <w:r w:rsidR="009A4F61" w:rsidRPr="004E5AB4">
        <w:rPr>
          <w:rFonts w:ascii="Times New Roman" w:hAnsi="Times New Roman" w:cs="Times New Roman"/>
          <w:sz w:val="28"/>
          <w:szCs w:val="28"/>
        </w:rPr>
        <w:t>PMUAIC-19</w:t>
      </w:r>
      <w:r w:rsidR="00E071AF" w:rsidRPr="004E5AB4">
        <w:rPr>
          <w:rFonts w:ascii="Times New Roman" w:hAnsi="Times New Roman" w:cs="Times New Roman"/>
          <w:sz w:val="28"/>
          <w:szCs w:val="28"/>
        </w:rPr>
        <w:t xml:space="preserve"> en sigle</w:t>
      </w:r>
      <w:r w:rsidR="009A4F61" w:rsidRPr="004E5AB4">
        <w:rPr>
          <w:rFonts w:ascii="Times New Roman" w:hAnsi="Times New Roman" w:cs="Times New Roman"/>
          <w:sz w:val="28"/>
          <w:szCs w:val="28"/>
        </w:rPr>
        <w:t xml:space="preserve">. </w:t>
      </w:r>
    </w:p>
    <w:p w:rsidR="00454192" w:rsidRPr="004E5AB4" w:rsidRDefault="00454192" w:rsidP="00454192">
      <w:pPr>
        <w:jc w:val="both"/>
        <w:rPr>
          <w:rFonts w:ascii="Times New Roman" w:hAnsi="Times New Roman" w:cs="Times New Roman"/>
          <w:b/>
          <w:sz w:val="28"/>
          <w:szCs w:val="28"/>
        </w:rPr>
      </w:pPr>
      <w:r w:rsidRPr="004E5AB4">
        <w:rPr>
          <w:rFonts w:ascii="Times New Roman" w:hAnsi="Times New Roman" w:cs="Times New Roman"/>
          <w:b/>
          <w:sz w:val="28"/>
          <w:szCs w:val="28"/>
        </w:rPr>
        <w:t>Chers compatriotes,</w:t>
      </w:r>
    </w:p>
    <w:p w:rsidR="002B0717" w:rsidRPr="004E5AB4" w:rsidRDefault="00454192" w:rsidP="00A44E6E">
      <w:pPr>
        <w:jc w:val="both"/>
        <w:rPr>
          <w:rFonts w:ascii="Times New Roman" w:hAnsi="Times New Roman" w:cs="Times New Roman"/>
          <w:sz w:val="28"/>
          <w:szCs w:val="28"/>
        </w:rPr>
      </w:pPr>
      <w:r w:rsidRPr="004E5AB4">
        <w:rPr>
          <w:rFonts w:ascii="Times New Roman" w:hAnsi="Times New Roman" w:cs="Times New Roman"/>
          <w:sz w:val="28"/>
          <w:szCs w:val="28"/>
        </w:rPr>
        <w:t xml:space="preserve">Je voudrais saisir l’occasion de la Journée Mondiale de la Population pour lancer un appel à </w:t>
      </w:r>
      <w:r w:rsidR="00B65639" w:rsidRPr="004E5AB4">
        <w:rPr>
          <w:rFonts w:ascii="Times New Roman" w:hAnsi="Times New Roman" w:cs="Times New Roman"/>
          <w:sz w:val="28"/>
          <w:szCs w:val="28"/>
        </w:rPr>
        <w:t>la communauté nationale</w:t>
      </w:r>
      <w:r w:rsidR="002B0717" w:rsidRPr="004E5AB4">
        <w:rPr>
          <w:rFonts w:ascii="Times New Roman" w:hAnsi="Times New Roman" w:cs="Times New Roman"/>
          <w:sz w:val="28"/>
          <w:szCs w:val="28"/>
        </w:rPr>
        <w:t> :</w:t>
      </w:r>
    </w:p>
    <w:p w:rsidR="002B0717" w:rsidRPr="004E5AB4" w:rsidRDefault="002B0717" w:rsidP="002B0717">
      <w:pPr>
        <w:pStyle w:val="Paragraphedeliste"/>
        <w:numPr>
          <w:ilvl w:val="0"/>
          <w:numId w:val="15"/>
        </w:numPr>
        <w:jc w:val="both"/>
        <w:rPr>
          <w:rFonts w:ascii="Times New Roman" w:hAnsi="Times New Roman" w:cs="Times New Roman"/>
          <w:sz w:val="28"/>
          <w:szCs w:val="28"/>
        </w:rPr>
      </w:pPr>
      <w:r w:rsidRPr="004E5AB4">
        <w:rPr>
          <w:rFonts w:ascii="Times New Roman" w:eastAsia="Calibri" w:hAnsi="Times New Roman" w:cs="Times New Roman"/>
          <w:sz w:val="28"/>
          <w:szCs w:val="28"/>
        </w:rPr>
        <w:t>L</w:t>
      </w:r>
      <w:r w:rsidR="00A44E6E" w:rsidRPr="004E5AB4">
        <w:rPr>
          <w:rFonts w:ascii="Times New Roman" w:eastAsia="Calibri" w:hAnsi="Times New Roman" w:cs="Times New Roman"/>
          <w:sz w:val="28"/>
          <w:szCs w:val="28"/>
        </w:rPr>
        <w:t>es politiques nationales ont une meilleure chance de réussir à long terme s</w:t>
      </w:r>
      <w:r w:rsidR="00A31BAE" w:rsidRPr="004E5AB4">
        <w:rPr>
          <w:rFonts w:ascii="Times New Roman" w:eastAsia="Calibri" w:hAnsi="Times New Roman" w:cs="Times New Roman"/>
          <w:sz w:val="28"/>
          <w:szCs w:val="28"/>
        </w:rPr>
        <w:t>i elles</w:t>
      </w:r>
      <w:r w:rsidR="00A44E6E" w:rsidRPr="004E5AB4">
        <w:rPr>
          <w:rFonts w:ascii="Times New Roman" w:eastAsia="Calibri" w:hAnsi="Times New Roman" w:cs="Times New Roman"/>
          <w:sz w:val="28"/>
          <w:szCs w:val="28"/>
        </w:rPr>
        <w:t xml:space="preserve"> prennent en considération la dynamique de la population, les relations entre les sexes</w:t>
      </w:r>
      <w:r w:rsidR="00A31BAE" w:rsidRPr="004E5AB4">
        <w:rPr>
          <w:rFonts w:ascii="Times New Roman" w:eastAsia="Calibri" w:hAnsi="Times New Roman" w:cs="Times New Roman"/>
          <w:sz w:val="28"/>
          <w:szCs w:val="28"/>
        </w:rPr>
        <w:t xml:space="preserve"> et les générations</w:t>
      </w:r>
      <w:r w:rsidR="00A44E6E" w:rsidRPr="004E5AB4">
        <w:rPr>
          <w:rFonts w:ascii="Times New Roman" w:eastAsia="Calibri" w:hAnsi="Times New Roman" w:cs="Times New Roman"/>
          <w:sz w:val="28"/>
          <w:szCs w:val="28"/>
        </w:rPr>
        <w:t>, le bien-être des femmes et l’accès aux services de santé et aux possibilités offertes</w:t>
      </w:r>
      <w:r w:rsidRPr="004E5AB4">
        <w:rPr>
          <w:rFonts w:ascii="Times New Roman" w:eastAsia="Calibri" w:hAnsi="Times New Roman" w:cs="Times New Roman"/>
          <w:sz w:val="28"/>
          <w:szCs w:val="28"/>
        </w:rPr>
        <w:t>.</w:t>
      </w:r>
    </w:p>
    <w:p w:rsidR="00B61B7E" w:rsidRPr="004E5AB4" w:rsidRDefault="00A44E6E" w:rsidP="00B61B7E">
      <w:pPr>
        <w:pStyle w:val="Paragraphedeliste"/>
        <w:numPr>
          <w:ilvl w:val="0"/>
          <w:numId w:val="15"/>
        </w:numPr>
        <w:jc w:val="both"/>
        <w:rPr>
          <w:rFonts w:ascii="Times New Roman" w:eastAsia="Calibri" w:hAnsi="Times New Roman" w:cs="Times New Roman"/>
          <w:sz w:val="28"/>
          <w:szCs w:val="28"/>
        </w:rPr>
      </w:pPr>
      <w:r w:rsidRPr="004E5AB4">
        <w:rPr>
          <w:rFonts w:ascii="Times New Roman" w:eastAsia="Calibri" w:hAnsi="Times New Roman" w:cs="Times New Roman"/>
          <w:sz w:val="28"/>
          <w:szCs w:val="28"/>
        </w:rPr>
        <w:t>Avec un rythme de croissance annuel moyen de la population de 3,3 %, les efforts du Gouvernement pour lutter contre la pauvreté et éradiquer la faim à l’horizon 2030 peuvent être hypothéqués. Seul son ralentissement à travers notamment, l’accès aux services de panification familiale, donnera au pays un répit pour investir dans le développement.</w:t>
      </w:r>
      <w:r w:rsidR="00B61B7E" w:rsidRPr="004E5AB4">
        <w:rPr>
          <w:rFonts w:ascii="Times New Roman" w:eastAsia="Calibri" w:hAnsi="Times New Roman" w:cs="Times New Roman"/>
          <w:sz w:val="28"/>
          <w:szCs w:val="28"/>
        </w:rPr>
        <w:t xml:space="preserve"> Il ne s’agit donc pas de subir la croissance démographique, ni de la considérer comme une fatalité, mais de se préparer à y faire face, en faisant des choix éclairés.</w:t>
      </w:r>
    </w:p>
    <w:p w:rsidR="00E67DF3" w:rsidRPr="004E5AB4" w:rsidRDefault="00B61B7E" w:rsidP="00C954B7">
      <w:pPr>
        <w:pStyle w:val="Paragraphedeliste"/>
        <w:numPr>
          <w:ilvl w:val="0"/>
          <w:numId w:val="15"/>
        </w:numPr>
        <w:jc w:val="both"/>
        <w:rPr>
          <w:rFonts w:ascii="Times New Roman" w:hAnsi="Times New Roman" w:cs="Times New Roman"/>
          <w:sz w:val="28"/>
          <w:szCs w:val="28"/>
        </w:rPr>
      </w:pPr>
      <w:r w:rsidRPr="004E5AB4">
        <w:rPr>
          <w:rFonts w:ascii="Times New Roman" w:hAnsi="Times New Roman" w:cs="Times New Roman"/>
          <w:sz w:val="28"/>
          <w:szCs w:val="28"/>
        </w:rPr>
        <w:lastRenderedPageBreak/>
        <w:t xml:space="preserve">C’est pourquoi, nous devons poursuivre les efforts du Gouvernement pour la capture effective du dividende démographique, l’élaboration des profils provinciaux du dividende démographique pour mieux orienter les </w:t>
      </w:r>
      <w:r w:rsidR="00A31BAE" w:rsidRPr="004E5AB4">
        <w:rPr>
          <w:rFonts w:ascii="Times New Roman" w:hAnsi="Times New Roman" w:cs="Times New Roman"/>
          <w:sz w:val="28"/>
          <w:szCs w:val="28"/>
        </w:rPr>
        <w:t>Provinces</w:t>
      </w:r>
      <w:r w:rsidRPr="004E5AB4">
        <w:rPr>
          <w:rFonts w:ascii="Times New Roman" w:hAnsi="Times New Roman" w:cs="Times New Roman"/>
          <w:sz w:val="28"/>
          <w:szCs w:val="28"/>
        </w:rPr>
        <w:t xml:space="preserve"> dans les choix stratégiques de développement à la base.</w:t>
      </w:r>
    </w:p>
    <w:p w:rsidR="00E67DF3" w:rsidRPr="004E5AB4" w:rsidRDefault="00E67DF3" w:rsidP="00C954B7">
      <w:pPr>
        <w:pStyle w:val="Paragraphedeliste"/>
        <w:numPr>
          <w:ilvl w:val="0"/>
          <w:numId w:val="15"/>
        </w:numPr>
        <w:jc w:val="both"/>
        <w:rPr>
          <w:rFonts w:ascii="Times New Roman" w:hAnsi="Times New Roman" w:cs="Times New Roman"/>
          <w:sz w:val="36"/>
          <w:szCs w:val="28"/>
        </w:rPr>
      </w:pPr>
      <w:r w:rsidRPr="004E5AB4">
        <w:rPr>
          <w:rFonts w:ascii="Times New Roman" w:hAnsi="Times New Roman" w:cs="Times New Roman"/>
          <w:sz w:val="28"/>
          <w:shd w:val="clear" w:color="auto" w:fill="FFFFFF"/>
        </w:rPr>
        <w:t>Dans cette même veine, il est impératif pour nous d’asseoir une Politique Nationale de Population </w:t>
      </w:r>
      <w:r w:rsidRPr="004E5AB4">
        <w:rPr>
          <w:rFonts w:ascii="Times New Roman" w:hAnsi="Times New Roman" w:cs="Times New Roman"/>
          <w:bCs/>
          <w:sz w:val="28"/>
          <w:shd w:val="clear" w:color="auto" w:fill="FFFFFF"/>
        </w:rPr>
        <w:t>que le pays n'a jamais eu depuis l'indépendance</w:t>
      </w:r>
      <w:r w:rsidRPr="004E5AB4">
        <w:rPr>
          <w:rFonts w:ascii="Times New Roman" w:hAnsi="Times New Roman" w:cs="Times New Roman"/>
          <w:sz w:val="28"/>
          <w:shd w:val="clear" w:color="auto" w:fill="FFFFFF"/>
        </w:rPr>
        <w:t> qui mette l'accent sur la centralité de la population pour l’atteinte des Objectifs de Développement Durable. Il ne peut y avoir un développement durable en RDC </w:t>
      </w:r>
      <w:r w:rsidRPr="004E5AB4">
        <w:rPr>
          <w:rFonts w:ascii="Times New Roman" w:hAnsi="Times New Roman" w:cs="Times New Roman"/>
          <w:bCs/>
          <w:sz w:val="28"/>
          <w:shd w:val="clear" w:color="auto" w:fill="FFFFFF"/>
        </w:rPr>
        <w:t>sans la prise en compte des dynamiques populationnelles pour </w:t>
      </w:r>
      <w:r w:rsidRPr="004E5AB4">
        <w:rPr>
          <w:rFonts w:ascii="Times New Roman" w:hAnsi="Times New Roman" w:cs="Times New Roman"/>
          <w:sz w:val="28"/>
          <w:shd w:val="clear" w:color="auto" w:fill="FFFFFF"/>
        </w:rPr>
        <w:t>la pérennisation de politiques structurantes comme</w:t>
      </w:r>
      <w:r w:rsidR="00F639BB" w:rsidRPr="004E5AB4">
        <w:rPr>
          <w:rFonts w:ascii="Times New Roman" w:hAnsi="Times New Roman" w:cs="Times New Roman"/>
          <w:sz w:val="28"/>
          <w:shd w:val="clear" w:color="auto" w:fill="FFFFFF"/>
        </w:rPr>
        <w:t xml:space="preserve"> la gratuité de l'enseignement d</w:t>
      </w:r>
      <w:r w:rsidRPr="004E5AB4">
        <w:rPr>
          <w:rFonts w:ascii="Times New Roman" w:hAnsi="Times New Roman" w:cs="Times New Roman"/>
          <w:sz w:val="28"/>
          <w:shd w:val="clear" w:color="auto" w:fill="FFFFFF"/>
        </w:rPr>
        <w:t>e</w:t>
      </w:r>
      <w:r w:rsidR="00F639BB" w:rsidRPr="004E5AB4">
        <w:rPr>
          <w:rFonts w:ascii="Times New Roman" w:hAnsi="Times New Roman" w:cs="Times New Roman"/>
          <w:sz w:val="28"/>
          <w:shd w:val="clear" w:color="auto" w:fill="FFFFFF"/>
        </w:rPr>
        <w:t xml:space="preserve"> base</w:t>
      </w:r>
      <w:r w:rsidRPr="004E5AB4">
        <w:rPr>
          <w:rFonts w:ascii="Times New Roman" w:hAnsi="Times New Roman" w:cs="Times New Roman"/>
          <w:sz w:val="28"/>
          <w:shd w:val="clear" w:color="auto" w:fill="FFFFFF"/>
        </w:rPr>
        <w:t>, la couverture sanitaire universelle, l’élimination de la faim, etc. </w:t>
      </w:r>
    </w:p>
    <w:p w:rsidR="00E67DF3" w:rsidRPr="004E5AB4" w:rsidRDefault="00E67DF3" w:rsidP="00E67DF3">
      <w:pPr>
        <w:pStyle w:val="Paragraphedeliste"/>
        <w:jc w:val="both"/>
        <w:rPr>
          <w:rFonts w:ascii="Times New Roman" w:hAnsi="Times New Roman" w:cs="Times New Roman"/>
          <w:sz w:val="36"/>
          <w:szCs w:val="28"/>
        </w:rPr>
      </w:pPr>
      <w:r w:rsidRPr="004E5AB4">
        <w:rPr>
          <w:rFonts w:ascii="Times New Roman" w:hAnsi="Times New Roman" w:cs="Times New Roman"/>
          <w:bCs/>
          <w:sz w:val="28"/>
          <w:shd w:val="clear" w:color="auto" w:fill="FFFFFF"/>
        </w:rPr>
        <w:t>C'est pour cela que nous renouvelons l'engag</w:t>
      </w:r>
      <w:r w:rsidR="00345C66">
        <w:rPr>
          <w:rFonts w:ascii="Times New Roman" w:hAnsi="Times New Roman" w:cs="Times New Roman"/>
          <w:bCs/>
          <w:sz w:val="28"/>
          <w:shd w:val="clear" w:color="auto" w:fill="FFFFFF"/>
        </w:rPr>
        <w:t>ement pris par Son Excellence Félix-</w:t>
      </w:r>
      <w:r w:rsidRPr="004E5AB4">
        <w:rPr>
          <w:rFonts w:ascii="Times New Roman" w:hAnsi="Times New Roman" w:cs="Times New Roman"/>
          <w:bCs/>
          <w:sz w:val="28"/>
          <w:shd w:val="clear" w:color="auto" w:fill="FFFFFF"/>
        </w:rPr>
        <w:t>Antoine TSHISEKEDI TSHILOMBO pour la réalisation du 2</w:t>
      </w:r>
      <w:r w:rsidRPr="004E5AB4">
        <w:rPr>
          <w:rFonts w:ascii="Times New Roman" w:hAnsi="Times New Roman" w:cs="Times New Roman"/>
          <w:bCs/>
          <w:sz w:val="28"/>
          <w:shd w:val="clear" w:color="auto" w:fill="FFFFFF"/>
          <w:vertAlign w:val="superscript"/>
        </w:rPr>
        <w:t>ème</w:t>
      </w:r>
      <w:r w:rsidRPr="004E5AB4">
        <w:rPr>
          <w:rFonts w:ascii="Times New Roman" w:hAnsi="Times New Roman" w:cs="Times New Roman"/>
          <w:bCs/>
          <w:sz w:val="28"/>
          <w:shd w:val="clear" w:color="auto" w:fill="FFFFFF"/>
        </w:rPr>
        <w:t xml:space="preserve"> Recensement Général de la Population et de l’Habitat et nous faisons appel aux Partenaires Techniques et Financiers pour appuyer ce projet structurant. Il s'agit d'une question vitale de développement, de sécurité et de gouvernance.</w:t>
      </w:r>
    </w:p>
    <w:p w:rsidR="00AB4F33" w:rsidRPr="004E5AB4" w:rsidRDefault="00AB4F33" w:rsidP="00E67DF3">
      <w:pPr>
        <w:jc w:val="both"/>
        <w:rPr>
          <w:rFonts w:ascii="Times New Roman" w:hAnsi="Times New Roman" w:cs="Times New Roman"/>
          <w:sz w:val="28"/>
          <w:szCs w:val="28"/>
        </w:rPr>
      </w:pPr>
      <w:r w:rsidRPr="004E5AB4">
        <w:rPr>
          <w:rFonts w:ascii="Times New Roman" w:hAnsi="Times New Roman" w:cs="Times New Roman"/>
          <w:b/>
          <w:sz w:val="28"/>
          <w:szCs w:val="28"/>
        </w:rPr>
        <w:t>Chers compatriotes,</w:t>
      </w:r>
    </w:p>
    <w:p w:rsidR="003F0AA6" w:rsidRPr="004E5AB4" w:rsidRDefault="003F0AA6" w:rsidP="003F0AA6">
      <w:pPr>
        <w:pBdr>
          <w:top w:val="nil"/>
          <w:left w:val="nil"/>
          <w:bottom w:val="nil"/>
          <w:right w:val="nil"/>
          <w:between w:val="nil"/>
        </w:pBdr>
        <w:contextualSpacing/>
        <w:jc w:val="both"/>
        <w:rPr>
          <w:rFonts w:ascii="Times New Roman" w:hAnsi="Times New Roman" w:cs="Times New Roman"/>
          <w:sz w:val="28"/>
          <w:szCs w:val="28"/>
        </w:rPr>
      </w:pPr>
      <w:r w:rsidRPr="004E5AB4">
        <w:rPr>
          <w:rFonts w:ascii="Times New Roman" w:hAnsi="Times New Roman" w:cs="Times New Roman"/>
          <w:sz w:val="28"/>
          <w:szCs w:val="28"/>
        </w:rPr>
        <w:t>Je voudrais saisir l’occasion de la Journée Mondiale de la Population pour exprimer à tous les partenaires techniques et financiers et plus particulièrement au Fonds des Nations Unies pour la Population la gratitude du Gouvernement pour leur appui const</w:t>
      </w:r>
      <w:r w:rsidR="00DF620A" w:rsidRPr="004E5AB4">
        <w:rPr>
          <w:rFonts w:ascii="Times New Roman" w:hAnsi="Times New Roman" w:cs="Times New Roman"/>
          <w:sz w:val="28"/>
          <w:szCs w:val="28"/>
        </w:rPr>
        <w:t xml:space="preserve">ant dans la prise en compte des </w:t>
      </w:r>
      <w:r w:rsidRPr="004E5AB4">
        <w:rPr>
          <w:rFonts w:ascii="Times New Roman" w:hAnsi="Times New Roman" w:cs="Times New Roman"/>
          <w:sz w:val="28"/>
          <w:szCs w:val="28"/>
        </w:rPr>
        <w:t xml:space="preserve">besoins des femmes et des adolescentes et lancer un appel à tous les acteurs de développement pour investir dans la lutte contre la mortalité maternelle, la promotion de la Planification Familiale, la prévention et la lutte contre les violences basées sur le genre ainsi que l’amélioration du Système Statistique </w:t>
      </w:r>
      <w:r w:rsidR="00B61B7E" w:rsidRPr="004E5AB4">
        <w:rPr>
          <w:rFonts w:ascii="Times New Roman" w:hAnsi="Times New Roman" w:cs="Times New Roman"/>
          <w:sz w:val="28"/>
          <w:szCs w:val="28"/>
        </w:rPr>
        <w:t>National en République D</w:t>
      </w:r>
      <w:r w:rsidRPr="004E5AB4">
        <w:rPr>
          <w:rFonts w:ascii="Times New Roman" w:hAnsi="Times New Roman" w:cs="Times New Roman"/>
          <w:sz w:val="28"/>
          <w:szCs w:val="28"/>
        </w:rPr>
        <w:t>émocratique du Congo. Pour atteindre les Objectifs de Développement Durable, il est indispensable de renforcer notre engagement en faveur</w:t>
      </w:r>
      <w:r w:rsidR="00B22A75" w:rsidRPr="004E5AB4">
        <w:rPr>
          <w:rFonts w:ascii="Times New Roman" w:hAnsi="Times New Roman" w:cs="Times New Roman"/>
          <w:sz w:val="28"/>
          <w:szCs w:val="28"/>
        </w:rPr>
        <w:t xml:space="preserve"> de la protection et</w:t>
      </w:r>
      <w:r w:rsidRPr="004E5AB4">
        <w:rPr>
          <w:rFonts w:ascii="Times New Roman" w:hAnsi="Times New Roman" w:cs="Times New Roman"/>
          <w:sz w:val="28"/>
          <w:szCs w:val="28"/>
        </w:rPr>
        <w:t xml:space="preserve"> du respect des droits et </w:t>
      </w:r>
      <w:r w:rsidR="008D2C4E" w:rsidRPr="004E5AB4">
        <w:rPr>
          <w:rFonts w:ascii="Times New Roman" w:hAnsi="Times New Roman" w:cs="Times New Roman"/>
          <w:sz w:val="28"/>
          <w:szCs w:val="28"/>
        </w:rPr>
        <w:t xml:space="preserve">de </w:t>
      </w:r>
      <w:r w:rsidR="00B22A75" w:rsidRPr="004E5AB4">
        <w:rPr>
          <w:rFonts w:ascii="Times New Roman" w:hAnsi="Times New Roman" w:cs="Times New Roman"/>
          <w:sz w:val="28"/>
          <w:szCs w:val="28"/>
        </w:rPr>
        <w:t>choix pour</w:t>
      </w:r>
      <w:r w:rsidRPr="004E5AB4">
        <w:rPr>
          <w:rFonts w:ascii="Times New Roman" w:hAnsi="Times New Roman" w:cs="Times New Roman"/>
          <w:sz w:val="28"/>
          <w:szCs w:val="28"/>
        </w:rPr>
        <w:t xml:space="preserve"> tous, </w:t>
      </w:r>
      <w:r w:rsidR="0035703A" w:rsidRPr="004E5AB4">
        <w:rPr>
          <w:rFonts w:ascii="Times New Roman" w:hAnsi="Times New Roman" w:cs="Times New Roman"/>
          <w:sz w:val="28"/>
          <w:szCs w:val="28"/>
        </w:rPr>
        <w:t xml:space="preserve">dans les limites de notre législation </w:t>
      </w:r>
      <w:r w:rsidRPr="004E5AB4">
        <w:rPr>
          <w:rFonts w:ascii="Times New Roman" w:hAnsi="Times New Roman" w:cs="Times New Roman"/>
          <w:sz w:val="28"/>
          <w:szCs w:val="28"/>
        </w:rPr>
        <w:t xml:space="preserve">et de réaliser l’ensemble du Programme d’Action de la Conférence Internationale sur la Population et le Développement.  </w:t>
      </w:r>
    </w:p>
    <w:p w:rsidR="003F0AA6" w:rsidRPr="004E5AB4" w:rsidRDefault="003F0AA6" w:rsidP="00B61B7E">
      <w:pPr>
        <w:autoSpaceDE w:val="0"/>
        <w:autoSpaceDN w:val="0"/>
        <w:adjustRightInd w:val="0"/>
        <w:spacing w:after="0" w:line="240" w:lineRule="auto"/>
        <w:jc w:val="both"/>
        <w:rPr>
          <w:rFonts w:ascii="Times New Roman" w:hAnsi="Times New Roman" w:cs="Times New Roman"/>
          <w:sz w:val="28"/>
          <w:szCs w:val="28"/>
        </w:rPr>
      </w:pPr>
      <w:r w:rsidRPr="004E5AB4">
        <w:rPr>
          <w:rFonts w:ascii="Times New Roman" w:hAnsi="Times New Roman" w:cs="Times New Roman"/>
          <w:sz w:val="28"/>
          <w:szCs w:val="28"/>
        </w:rPr>
        <w:t>Je sais que nous pouvons y arriver et nous devons y arriver.</w:t>
      </w:r>
    </w:p>
    <w:p w:rsidR="00825A95" w:rsidRPr="004E5AB4" w:rsidRDefault="00825A95" w:rsidP="00B61B7E">
      <w:pPr>
        <w:spacing w:after="0" w:line="240" w:lineRule="auto"/>
        <w:jc w:val="both"/>
        <w:rPr>
          <w:rFonts w:ascii="Times New Roman" w:hAnsi="Times New Roman" w:cs="Times New Roman"/>
          <w:b/>
          <w:sz w:val="28"/>
          <w:szCs w:val="28"/>
        </w:rPr>
      </w:pPr>
    </w:p>
    <w:p w:rsidR="00803695" w:rsidRPr="004E5AB4" w:rsidRDefault="003F0AA6" w:rsidP="00B61B7E">
      <w:pPr>
        <w:spacing w:after="0" w:line="240" w:lineRule="auto"/>
        <w:jc w:val="both"/>
        <w:rPr>
          <w:rFonts w:ascii="Times New Roman" w:hAnsi="Times New Roman" w:cs="Times New Roman"/>
          <w:b/>
          <w:sz w:val="28"/>
          <w:szCs w:val="28"/>
        </w:rPr>
      </w:pPr>
      <w:r w:rsidRPr="004E5AB4">
        <w:rPr>
          <w:rFonts w:ascii="Times New Roman" w:hAnsi="Times New Roman" w:cs="Times New Roman"/>
          <w:b/>
          <w:sz w:val="28"/>
          <w:szCs w:val="28"/>
        </w:rPr>
        <w:t>V</w:t>
      </w:r>
      <w:r w:rsidR="00803695" w:rsidRPr="004E5AB4">
        <w:rPr>
          <w:rFonts w:ascii="Times New Roman" w:hAnsi="Times New Roman" w:cs="Times New Roman"/>
          <w:b/>
          <w:sz w:val="28"/>
          <w:szCs w:val="28"/>
        </w:rPr>
        <w:t>ive la Journée Mondial</w:t>
      </w:r>
      <w:r w:rsidR="00F028BA" w:rsidRPr="004E5AB4">
        <w:rPr>
          <w:rFonts w:ascii="Times New Roman" w:hAnsi="Times New Roman" w:cs="Times New Roman"/>
          <w:b/>
          <w:sz w:val="28"/>
          <w:szCs w:val="28"/>
        </w:rPr>
        <w:t>e de la Population 20</w:t>
      </w:r>
      <w:r w:rsidR="0085197B" w:rsidRPr="004E5AB4">
        <w:rPr>
          <w:rFonts w:ascii="Times New Roman" w:hAnsi="Times New Roman" w:cs="Times New Roman"/>
          <w:b/>
          <w:sz w:val="28"/>
          <w:szCs w:val="28"/>
        </w:rPr>
        <w:t>20</w:t>
      </w:r>
      <w:r w:rsidR="00803695" w:rsidRPr="004E5AB4">
        <w:rPr>
          <w:rFonts w:ascii="Times New Roman" w:hAnsi="Times New Roman" w:cs="Times New Roman"/>
          <w:b/>
          <w:sz w:val="28"/>
          <w:szCs w:val="28"/>
        </w:rPr>
        <w:t> !</w:t>
      </w:r>
    </w:p>
    <w:p w:rsidR="00637C49" w:rsidRPr="004E5AB4" w:rsidRDefault="00637C49" w:rsidP="00B61B7E">
      <w:pPr>
        <w:spacing w:after="0" w:line="240" w:lineRule="auto"/>
        <w:jc w:val="both"/>
        <w:rPr>
          <w:rFonts w:ascii="Times New Roman" w:hAnsi="Times New Roman" w:cs="Times New Roman"/>
          <w:b/>
          <w:sz w:val="28"/>
          <w:szCs w:val="28"/>
        </w:rPr>
      </w:pPr>
    </w:p>
    <w:p w:rsidR="00CB52E8" w:rsidRPr="004E5AB4" w:rsidRDefault="003F0AA6" w:rsidP="00B61B7E">
      <w:pPr>
        <w:spacing w:after="0" w:line="240" w:lineRule="auto"/>
        <w:jc w:val="both"/>
        <w:rPr>
          <w:rFonts w:ascii="Times New Roman" w:hAnsi="Times New Roman" w:cs="Times New Roman"/>
          <w:b/>
          <w:sz w:val="28"/>
          <w:szCs w:val="28"/>
        </w:rPr>
      </w:pPr>
      <w:r w:rsidRPr="004E5AB4">
        <w:rPr>
          <w:rFonts w:ascii="Times New Roman" w:hAnsi="Times New Roman" w:cs="Times New Roman"/>
          <w:b/>
          <w:sz w:val="28"/>
          <w:szCs w:val="28"/>
        </w:rPr>
        <w:t>V</w:t>
      </w:r>
      <w:r w:rsidR="00803695" w:rsidRPr="004E5AB4">
        <w:rPr>
          <w:rFonts w:ascii="Times New Roman" w:hAnsi="Times New Roman" w:cs="Times New Roman"/>
          <w:b/>
          <w:sz w:val="28"/>
          <w:szCs w:val="28"/>
        </w:rPr>
        <w:t>ive la République Démocratique du Congo !</w:t>
      </w:r>
    </w:p>
    <w:p w:rsidR="00825A95" w:rsidRPr="004E5AB4" w:rsidRDefault="00825A95" w:rsidP="00B61B7E">
      <w:pPr>
        <w:spacing w:after="0" w:line="240" w:lineRule="auto"/>
        <w:jc w:val="both"/>
        <w:rPr>
          <w:rFonts w:ascii="Times New Roman" w:hAnsi="Times New Roman" w:cs="Times New Roman"/>
          <w:b/>
          <w:sz w:val="28"/>
          <w:szCs w:val="28"/>
        </w:rPr>
      </w:pPr>
    </w:p>
    <w:p w:rsidR="008D2C4E" w:rsidRPr="004E5AB4" w:rsidRDefault="00123C4F" w:rsidP="00B61B7E">
      <w:pPr>
        <w:spacing w:after="0" w:line="240" w:lineRule="auto"/>
        <w:jc w:val="both"/>
        <w:rPr>
          <w:rFonts w:ascii="Times New Roman" w:hAnsi="Times New Roman" w:cs="Times New Roman"/>
          <w:b/>
          <w:sz w:val="28"/>
          <w:szCs w:val="28"/>
        </w:rPr>
      </w:pPr>
      <w:r w:rsidRPr="004E5AB4">
        <w:rPr>
          <w:rFonts w:ascii="Times New Roman" w:hAnsi="Times New Roman" w:cs="Times New Roman"/>
          <w:b/>
          <w:sz w:val="28"/>
          <w:szCs w:val="28"/>
        </w:rPr>
        <w:t>Je vous remercie</w:t>
      </w:r>
      <w:r w:rsidR="008D2C4E" w:rsidRPr="004E5AB4">
        <w:rPr>
          <w:rFonts w:ascii="Times New Roman" w:hAnsi="Times New Roman" w:cs="Times New Roman"/>
          <w:b/>
          <w:sz w:val="28"/>
          <w:szCs w:val="28"/>
        </w:rPr>
        <w:t>.</w:t>
      </w:r>
    </w:p>
    <w:p w:rsidR="00825A95" w:rsidRPr="004E5AB4" w:rsidRDefault="00825A95" w:rsidP="00825A95">
      <w:pPr>
        <w:spacing w:after="0" w:line="240" w:lineRule="auto"/>
        <w:ind w:left="4248"/>
        <w:jc w:val="both"/>
        <w:rPr>
          <w:rFonts w:ascii="Times New Roman" w:hAnsi="Times New Roman" w:cs="Times New Roman"/>
          <w:b/>
          <w:sz w:val="28"/>
          <w:szCs w:val="28"/>
        </w:rPr>
      </w:pPr>
    </w:p>
    <w:p w:rsidR="00825A95" w:rsidRPr="004E5AB4" w:rsidRDefault="00825A95" w:rsidP="00825A95">
      <w:pPr>
        <w:spacing w:after="0" w:line="240" w:lineRule="auto"/>
        <w:ind w:left="4248"/>
        <w:jc w:val="both"/>
        <w:rPr>
          <w:rFonts w:ascii="Times New Roman" w:hAnsi="Times New Roman" w:cs="Times New Roman"/>
          <w:b/>
          <w:sz w:val="18"/>
          <w:szCs w:val="28"/>
        </w:rPr>
      </w:pPr>
    </w:p>
    <w:p w:rsidR="008D2C4E" w:rsidRPr="004E5AB4" w:rsidRDefault="008D2C4E" w:rsidP="00825A95">
      <w:pPr>
        <w:spacing w:after="0" w:line="240" w:lineRule="auto"/>
        <w:ind w:left="4248"/>
        <w:jc w:val="both"/>
        <w:rPr>
          <w:rFonts w:ascii="Times New Roman" w:hAnsi="Times New Roman" w:cs="Times New Roman"/>
          <w:b/>
          <w:sz w:val="28"/>
          <w:szCs w:val="28"/>
        </w:rPr>
      </w:pPr>
      <w:r w:rsidRPr="004E5AB4">
        <w:rPr>
          <w:rFonts w:ascii="Times New Roman" w:hAnsi="Times New Roman" w:cs="Times New Roman"/>
          <w:b/>
          <w:sz w:val="28"/>
          <w:szCs w:val="28"/>
        </w:rPr>
        <w:lastRenderedPageBreak/>
        <w:t>Elysée MUNEMBWE TAMUKUMWE</w:t>
      </w:r>
    </w:p>
    <w:sectPr w:rsidR="008D2C4E" w:rsidRPr="004E5AB4" w:rsidSect="00825A95">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0C" w:rsidRDefault="00AD300C" w:rsidP="003E51EB">
      <w:pPr>
        <w:spacing w:after="0" w:line="240" w:lineRule="auto"/>
      </w:pPr>
      <w:r>
        <w:separator/>
      </w:r>
    </w:p>
  </w:endnote>
  <w:endnote w:type="continuationSeparator" w:id="1">
    <w:p w:rsidR="00AD300C" w:rsidRDefault="00AD300C" w:rsidP="003E5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7" w:rsidRDefault="002D23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412752"/>
      <w:docPartObj>
        <w:docPartGallery w:val="Page Numbers (Bottom of Page)"/>
        <w:docPartUnique/>
      </w:docPartObj>
    </w:sdtPr>
    <w:sdtEndPr>
      <w:rPr>
        <w:color w:val="7F7F7F" w:themeColor="background1" w:themeShade="7F"/>
        <w:spacing w:val="60"/>
      </w:rPr>
    </w:sdtEndPr>
    <w:sdtContent>
      <w:p w:rsidR="002D23F7" w:rsidRDefault="002D23F7">
        <w:pPr>
          <w:pStyle w:val="Pieddepage"/>
          <w:pBdr>
            <w:top w:val="single" w:sz="4" w:space="1" w:color="D9D9D9" w:themeColor="background1" w:themeShade="D9"/>
          </w:pBdr>
          <w:jc w:val="right"/>
        </w:pPr>
        <w:fldSimple w:instr=" PAGE   \* MERGEFORMAT ">
          <w:r w:rsidR="00345C66">
            <w:rPr>
              <w:noProof/>
            </w:rPr>
            <w:t>6</w:t>
          </w:r>
        </w:fldSimple>
        <w:r>
          <w:t xml:space="preserve"> | </w:t>
        </w:r>
        <w:r>
          <w:rPr>
            <w:color w:val="7F7F7F" w:themeColor="background1" w:themeShade="7F"/>
            <w:spacing w:val="60"/>
          </w:rPr>
          <w:t>Page</w:t>
        </w:r>
      </w:p>
    </w:sdtContent>
  </w:sdt>
  <w:p w:rsidR="002D23F7" w:rsidRDefault="002D23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7" w:rsidRDefault="002D23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0C" w:rsidRDefault="00AD300C" w:rsidP="003E51EB">
      <w:pPr>
        <w:spacing w:after="0" w:line="240" w:lineRule="auto"/>
      </w:pPr>
      <w:r>
        <w:separator/>
      </w:r>
    </w:p>
  </w:footnote>
  <w:footnote w:type="continuationSeparator" w:id="1">
    <w:p w:rsidR="00AD300C" w:rsidRDefault="00AD300C" w:rsidP="003E5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7" w:rsidRDefault="002D23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771361"/>
      <w:docPartObj>
        <w:docPartGallery w:val="Watermarks"/>
        <w:docPartUnique/>
      </w:docPartObj>
    </w:sdtPr>
    <w:sdtContent>
      <w:p w:rsidR="002D23F7" w:rsidRDefault="002D23F7">
        <w:pPr>
          <w:pStyle w:val="En-tte"/>
        </w:pPr>
        <w:r w:rsidRPr="00E5598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F7" w:rsidRDefault="002D23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E96"/>
    <w:multiLevelType w:val="hybridMultilevel"/>
    <w:tmpl w:val="3DF68E0A"/>
    <w:lvl w:ilvl="0" w:tplc="7CD45A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41E07"/>
    <w:multiLevelType w:val="hybridMultilevel"/>
    <w:tmpl w:val="37D44B04"/>
    <w:lvl w:ilvl="0" w:tplc="66C05F36">
      <w:start w:val="1"/>
      <w:numFmt w:val="decimal"/>
      <w:lvlText w:val="%1."/>
      <w:lvlJc w:val="left"/>
      <w:pPr>
        <w:ind w:left="720" w:hanging="360"/>
      </w:pPr>
      <w:rPr>
        <w:rFonts w:ascii="Times New Roman" w:eastAsiaTheme="minorHAnsi"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4118C"/>
    <w:multiLevelType w:val="hybridMultilevel"/>
    <w:tmpl w:val="11A07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C1A0C"/>
    <w:multiLevelType w:val="hybridMultilevel"/>
    <w:tmpl w:val="0B866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93C91"/>
    <w:multiLevelType w:val="hybridMultilevel"/>
    <w:tmpl w:val="54C47CCC"/>
    <w:lvl w:ilvl="0" w:tplc="5A6EBF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DF27DB"/>
    <w:multiLevelType w:val="hybridMultilevel"/>
    <w:tmpl w:val="8F30D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B618B"/>
    <w:multiLevelType w:val="hybridMultilevel"/>
    <w:tmpl w:val="BAFA91A4"/>
    <w:lvl w:ilvl="0" w:tplc="4B3EFC96">
      <w:start w:val="1"/>
      <w:numFmt w:val="lowerRoman"/>
      <w:lvlText w:val="(%1)"/>
      <w:lvlJc w:val="left"/>
      <w:pPr>
        <w:ind w:left="1080" w:hanging="720"/>
      </w:pPr>
      <w:rPr>
        <w:rFonts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A523F3"/>
    <w:multiLevelType w:val="hybridMultilevel"/>
    <w:tmpl w:val="A964E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68555D"/>
    <w:multiLevelType w:val="hybridMultilevel"/>
    <w:tmpl w:val="D57A4DAA"/>
    <w:lvl w:ilvl="0" w:tplc="C4D23F5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B054CE"/>
    <w:multiLevelType w:val="hybridMultilevel"/>
    <w:tmpl w:val="7B1A02A0"/>
    <w:lvl w:ilvl="0" w:tplc="DCF8BC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F635CA"/>
    <w:multiLevelType w:val="hybridMultilevel"/>
    <w:tmpl w:val="9C644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AA28F8"/>
    <w:multiLevelType w:val="hybridMultilevel"/>
    <w:tmpl w:val="BF56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D55506"/>
    <w:multiLevelType w:val="hybridMultilevel"/>
    <w:tmpl w:val="90580E60"/>
    <w:lvl w:ilvl="0" w:tplc="9F4C9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94704A"/>
    <w:multiLevelType w:val="hybridMultilevel"/>
    <w:tmpl w:val="BCE418D6"/>
    <w:lvl w:ilvl="0" w:tplc="B9B26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525697"/>
    <w:multiLevelType w:val="hybridMultilevel"/>
    <w:tmpl w:val="6C1C0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2"/>
  </w:num>
  <w:num w:numId="5">
    <w:abstractNumId w:val="8"/>
  </w:num>
  <w:num w:numId="6">
    <w:abstractNumId w:val="5"/>
  </w:num>
  <w:num w:numId="7">
    <w:abstractNumId w:val="0"/>
  </w:num>
  <w:num w:numId="8">
    <w:abstractNumId w:val="3"/>
  </w:num>
  <w:num w:numId="9">
    <w:abstractNumId w:val="7"/>
  </w:num>
  <w:num w:numId="10">
    <w:abstractNumId w:val="2"/>
  </w:num>
  <w:num w:numId="11">
    <w:abstractNumId w:val="14"/>
  </w:num>
  <w:num w:numId="12">
    <w:abstractNumId w:val="10"/>
  </w:num>
  <w:num w:numId="13">
    <w:abstractNumId w:val="6"/>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492C"/>
    <w:rsid w:val="00020E69"/>
    <w:rsid w:val="00033498"/>
    <w:rsid w:val="00035B3D"/>
    <w:rsid w:val="000451FA"/>
    <w:rsid w:val="0005057B"/>
    <w:rsid w:val="000B143E"/>
    <w:rsid w:val="000D4E85"/>
    <w:rsid w:val="000E74FA"/>
    <w:rsid w:val="000F194A"/>
    <w:rsid w:val="00104722"/>
    <w:rsid w:val="00116072"/>
    <w:rsid w:val="00123C4F"/>
    <w:rsid w:val="0013555F"/>
    <w:rsid w:val="0014356D"/>
    <w:rsid w:val="001579FF"/>
    <w:rsid w:val="001610F2"/>
    <w:rsid w:val="00172D2C"/>
    <w:rsid w:val="0017511C"/>
    <w:rsid w:val="001C38DF"/>
    <w:rsid w:val="001F4364"/>
    <w:rsid w:val="00200501"/>
    <w:rsid w:val="00207E1E"/>
    <w:rsid w:val="002104AA"/>
    <w:rsid w:val="00247C1B"/>
    <w:rsid w:val="002659CE"/>
    <w:rsid w:val="002759AA"/>
    <w:rsid w:val="002B0717"/>
    <w:rsid w:val="002D23F7"/>
    <w:rsid w:val="00304719"/>
    <w:rsid w:val="00314F85"/>
    <w:rsid w:val="00345C66"/>
    <w:rsid w:val="00351540"/>
    <w:rsid w:val="0035703A"/>
    <w:rsid w:val="00386F49"/>
    <w:rsid w:val="003B0A37"/>
    <w:rsid w:val="003B6052"/>
    <w:rsid w:val="003B6E5D"/>
    <w:rsid w:val="003C0682"/>
    <w:rsid w:val="003D360A"/>
    <w:rsid w:val="003D4FB6"/>
    <w:rsid w:val="003E0A38"/>
    <w:rsid w:val="003E51EB"/>
    <w:rsid w:val="003E65F3"/>
    <w:rsid w:val="003F0AA6"/>
    <w:rsid w:val="003F5449"/>
    <w:rsid w:val="00423FF1"/>
    <w:rsid w:val="00435EBF"/>
    <w:rsid w:val="00454192"/>
    <w:rsid w:val="00471BF4"/>
    <w:rsid w:val="004802FE"/>
    <w:rsid w:val="0048608A"/>
    <w:rsid w:val="00491492"/>
    <w:rsid w:val="00492FD5"/>
    <w:rsid w:val="004B10F7"/>
    <w:rsid w:val="004D03F6"/>
    <w:rsid w:val="004D29C4"/>
    <w:rsid w:val="004E4B6D"/>
    <w:rsid w:val="004E5AB4"/>
    <w:rsid w:val="004F5326"/>
    <w:rsid w:val="004F6ECF"/>
    <w:rsid w:val="00517A80"/>
    <w:rsid w:val="005332B8"/>
    <w:rsid w:val="0056230E"/>
    <w:rsid w:val="005675F3"/>
    <w:rsid w:val="00587030"/>
    <w:rsid w:val="005C796A"/>
    <w:rsid w:val="005F136C"/>
    <w:rsid w:val="00604C91"/>
    <w:rsid w:val="0062137F"/>
    <w:rsid w:val="00627734"/>
    <w:rsid w:val="006344A7"/>
    <w:rsid w:val="00637C49"/>
    <w:rsid w:val="006433FE"/>
    <w:rsid w:val="00691DD5"/>
    <w:rsid w:val="006B5AF6"/>
    <w:rsid w:val="006D593C"/>
    <w:rsid w:val="006F69CE"/>
    <w:rsid w:val="00700739"/>
    <w:rsid w:val="00710459"/>
    <w:rsid w:val="00710927"/>
    <w:rsid w:val="007112C0"/>
    <w:rsid w:val="00726C08"/>
    <w:rsid w:val="00744B46"/>
    <w:rsid w:val="00752F1B"/>
    <w:rsid w:val="00754515"/>
    <w:rsid w:val="00777EC7"/>
    <w:rsid w:val="0079091B"/>
    <w:rsid w:val="007B1D3F"/>
    <w:rsid w:val="007B55C3"/>
    <w:rsid w:val="007B5A9A"/>
    <w:rsid w:val="007C2AD0"/>
    <w:rsid w:val="007D3881"/>
    <w:rsid w:val="007D7F7D"/>
    <w:rsid w:val="007E39D2"/>
    <w:rsid w:val="00803695"/>
    <w:rsid w:val="008037BC"/>
    <w:rsid w:val="00812505"/>
    <w:rsid w:val="00825A95"/>
    <w:rsid w:val="00825DC3"/>
    <w:rsid w:val="00827FEB"/>
    <w:rsid w:val="0085197B"/>
    <w:rsid w:val="0086091B"/>
    <w:rsid w:val="00861432"/>
    <w:rsid w:val="008864A5"/>
    <w:rsid w:val="00891760"/>
    <w:rsid w:val="00894866"/>
    <w:rsid w:val="008A0AB9"/>
    <w:rsid w:val="008A4FFC"/>
    <w:rsid w:val="008A66DB"/>
    <w:rsid w:val="008A6C11"/>
    <w:rsid w:val="008C083B"/>
    <w:rsid w:val="008C7750"/>
    <w:rsid w:val="008D2C4E"/>
    <w:rsid w:val="008E2140"/>
    <w:rsid w:val="008E6B14"/>
    <w:rsid w:val="008F2240"/>
    <w:rsid w:val="008F3DEB"/>
    <w:rsid w:val="008F6EFA"/>
    <w:rsid w:val="0090489F"/>
    <w:rsid w:val="0092492C"/>
    <w:rsid w:val="00944023"/>
    <w:rsid w:val="00954452"/>
    <w:rsid w:val="00972F01"/>
    <w:rsid w:val="009A26E1"/>
    <w:rsid w:val="009A43AA"/>
    <w:rsid w:val="009A4F61"/>
    <w:rsid w:val="009B26E8"/>
    <w:rsid w:val="009B2DED"/>
    <w:rsid w:val="009B5767"/>
    <w:rsid w:val="009D182E"/>
    <w:rsid w:val="009F07D0"/>
    <w:rsid w:val="009F1A5D"/>
    <w:rsid w:val="00A136CD"/>
    <w:rsid w:val="00A30C92"/>
    <w:rsid w:val="00A31BAE"/>
    <w:rsid w:val="00A44E6E"/>
    <w:rsid w:val="00A50F55"/>
    <w:rsid w:val="00A5285F"/>
    <w:rsid w:val="00A75801"/>
    <w:rsid w:val="00A91381"/>
    <w:rsid w:val="00AA19B8"/>
    <w:rsid w:val="00AB3C68"/>
    <w:rsid w:val="00AB4F33"/>
    <w:rsid w:val="00AB5533"/>
    <w:rsid w:val="00AC3024"/>
    <w:rsid w:val="00AC67A2"/>
    <w:rsid w:val="00AC6AD0"/>
    <w:rsid w:val="00AD0B0A"/>
    <w:rsid w:val="00AD300C"/>
    <w:rsid w:val="00AE3B87"/>
    <w:rsid w:val="00B06301"/>
    <w:rsid w:val="00B12D8E"/>
    <w:rsid w:val="00B22A75"/>
    <w:rsid w:val="00B61B7E"/>
    <w:rsid w:val="00B65639"/>
    <w:rsid w:val="00B71547"/>
    <w:rsid w:val="00B81D52"/>
    <w:rsid w:val="00B85606"/>
    <w:rsid w:val="00B90E8F"/>
    <w:rsid w:val="00BA118E"/>
    <w:rsid w:val="00BA59E5"/>
    <w:rsid w:val="00C007BD"/>
    <w:rsid w:val="00C10A4F"/>
    <w:rsid w:val="00C12E6B"/>
    <w:rsid w:val="00C143C9"/>
    <w:rsid w:val="00C216C8"/>
    <w:rsid w:val="00C42BAE"/>
    <w:rsid w:val="00C503E2"/>
    <w:rsid w:val="00C56BDA"/>
    <w:rsid w:val="00C56C92"/>
    <w:rsid w:val="00C66AA6"/>
    <w:rsid w:val="00C90B24"/>
    <w:rsid w:val="00C93988"/>
    <w:rsid w:val="00C954B7"/>
    <w:rsid w:val="00CA1AB8"/>
    <w:rsid w:val="00CA6408"/>
    <w:rsid w:val="00CA71AE"/>
    <w:rsid w:val="00CB52E8"/>
    <w:rsid w:val="00CC1D9E"/>
    <w:rsid w:val="00CF0FD1"/>
    <w:rsid w:val="00CF210B"/>
    <w:rsid w:val="00CF564F"/>
    <w:rsid w:val="00D01210"/>
    <w:rsid w:val="00D27319"/>
    <w:rsid w:val="00D366F9"/>
    <w:rsid w:val="00D5685A"/>
    <w:rsid w:val="00D626CE"/>
    <w:rsid w:val="00D66698"/>
    <w:rsid w:val="00D74F52"/>
    <w:rsid w:val="00D806B3"/>
    <w:rsid w:val="00D9488C"/>
    <w:rsid w:val="00DE7803"/>
    <w:rsid w:val="00DF620A"/>
    <w:rsid w:val="00DF777A"/>
    <w:rsid w:val="00E071AF"/>
    <w:rsid w:val="00E075DD"/>
    <w:rsid w:val="00E238EB"/>
    <w:rsid w:val="00E40291"/>
    <w:rsid w:val="00E420BE"/>
    <w:rsid w:val="00E42C7C"/>
    <w:rsid w:val="00E42F33"/>
    <w:rsid w:val="00E5598B"/>
    <w:rsid w:val="00E60F3D"/>
    <w:rsid w:val="00E61EF1"/>
    <w:rsid w:val="00E6627C"/>
    <w:rsid w:val="00E67DF3"/>
    <w:rsid w:val="00E75F36"/>
    <w:rsid w:val="00E76510"/>
    <w:rsid w:val="00E774EC"/>
    <w:rsid w:val="00E96724"/>
    <w:rsid w:val="00EE39ED"/>
    <w:rsid w:val="00EF07FB"/>
    <w:rsid w:val="00EF1774"/>
    <w:rsid w:val="00F025DF"/>
    <w:rsid w:val="00F028BA"/>
    <w:rsid w:val="00F04873"/>
    <w:rsid w:val="00F20471"/>
    <w:rsid w:val="00F46F5E"/>
    <w:rsid w:val="00F47937"/>
    <w:rsid w:val="00F53E55"/>
    <w:rsid w:val="00F633AF"/>
    <w:rsid w:val="00F639BB"/>
    <w:rsid w:val="00FA02C4"/>
    <w:rsid w:val="00FB569E"/>
    <w:rsid w:val="00FC630E"/>
    <w:rsid w:val="00FE0288"/>
    <w:rsid w:val="00FE1848"/>
    <w:rsid w:val="00FE5E90"/>
    <w:rsid w:val="00FF45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8E2140"/>
    <w:pPr>
      <w:ind w:left="720"/>
      <w:contextualSpacing/>
    </w:pPr>
  </w:style>
  <w:style w:type="character" w:customStyle="1" w:styleId="ParagraphedelisteCar">
    <w:name w:val="Paragraphe de liste Car"/>
    <w:link w:val="Paragraphedeliste"/>
    <w:locked/>
    <w:rsid w:val="00691DD5"/>
  </w:style>
  <w:style w:type="paragraph" w:styleId="En-tte">
    <w:name w:val="header"/>
    <w:basedOn w:val="Normal"/>
    <w:link w:val="En-tteCar"/>
    <w:uiPriority w:val="99"/>
    <w:unhideWhenUsed/>
    <w:rsid w:val="003E51EB"/>
    <w:pPr>
      <w:tabs>
        <w:tab w:val="center" w:pos="4536"/>
        <w:tab w:val="right" w:pos="9072"/>
      </w:tabs>
      <w:spacing w:after="0" w:line="240" w:lineRule="auto"/>
    </w:pPr>
  </w:style>
  <w:style w:type="character" w:customStyle="1" w:styleId="En-tteCar">
    <w:name w:val="En-tête Car"/>
    <w:basedOn w:val="Policepardfaut"/>
    <w:link w:val="En-tte"/>
    <w:uiPriority w:val="99"/>
    <w:rsid w:val="003E51EB"/>
  </w:style>
  <w:style w:type="paragraph" w:styleId="Pieddepage">
    <w:name w:val="footer"/>
    <w:basedOn w:val="Normal"/>
    <w:link w:val="PieddepageCar"/>
    <w:uiPriority w:val="99"/>
    <w:unhideWhenUsed/>
    <w:rsid w:val="003E5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1EB"/>
  </w:style>
  <w:style w:type="paragraph" w:styleId="Textedebulles">
    <w:name w:val="Balloon Text"/>
    <w:basedOn w:val="Normal"/>
    <w:link w:val="TextedebullesCar"/>
    <w:uiPriority w:val="99"/>
    <w:semiHidden/>
    <w:unhideWhenUsed/>
    <w:rsid w:val="00E77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4EC"/>
    <w:rPr>
      <w:rFonts w:ascii="Tahoma" w:hAnsi="Tahoma" w:cs="Tahoma"/>
      <w:sz w:val="16"/>
      <w:szCs w:val="16"/>
    </w:rPr>
  </w:style>
  <w:style w:type="character" w:styleId="Marquedecommentaire">
    <w:name w:val="annotation reference"/>
    <w:basedOn w:val="Policepardfaut"/>
    <w:uiPriority w:val="99"/>
    <w:semiHidden/>
    <w:unhideWhenUsed/>
    <w:rsid w:val="00EF07FB"/>
    <w:rPr>
      <w:sz w:val="16"/>
      <w:szCs w:val="16"/>
    </w:rPr>
  </w:style>
  <w:style w:type="paragraph" w:styleId="Commentaire">
    <w:name w:val="annotation text"/>
    <w:basedOn w:val="Normal"/>
    <w:link w:val="CommentaireCar"/>
    <w:uiPriority w:val="99"/>
    <w:semiHidden/>
    <w:unhideWhenUsed/>
    <w:rsid w:val="00EF07FB"/>
    <w:pPr>
      <w:spacing w:line="240" w:lineRule="auto"/>
    </w:pPr>
    <w:rPr>
      <w:sz w:val="20"/>
      <w:szCs w:val="20"/>
    </w:rPr>
  </w:style>
  <w:style w:type="character" w:customStyle="1" w:styleId="CommentaireCar">
    <w:name w:val="Commentaire Car"/>
    <w:basedOn w:val="Policepardfaut"/>
    <w:link w:val="Commentaire"/>
    <w:uiPriority w:val="99"/>
    <w:semiHidden/>
    <w:rsid w:val="00EF07FB"/>
    <w:rPr>
      <w:sz w:val="20"/>
      <w:szCs w:val="20"/>
    </w:rPr>
  </w:style>
  <w:style w:type="paragraph" w:styleId="Objetducommentaire">
    <w:name w:val="annotation subject"/>
    <w:basedOn w:val="Commentaire"/>
    <w:next w:val="Commentaire"/>
    <w:link w:val="ObjetducommentaireCar"/>
    <w:uiPriority w:val="99"/>
    <w:semiHidden/>
    <w:unhideWhenUsed/>
    <w:rsid w:val="00EF07FB"/>
    <w:rPr>
      <w:b/>
      <w:bCs/>
    </w:rPr>
  </w:style>
  <w:style w:type="character" w:customStyle="1" w:styleId="ObjetducommentaireCar">
    <w:name w:val="Objet du commentaire Car"/>
    <w:basedOn w:val="CommentaireCar"/>
    <w:link w:val="Objetducommentaire"/>
    <w:uiPriority w:val="99"/>
    <w:semiHidden/>
    <w:rsid w:val="00EF07FB"/>
    <w:rPr>
      <w:b/>
      <w:bCs/>
      <w:sz w:val="20"/>
      <w:szCs w:val="20"/>
    </w:rPr>
  </w:style>
</w:styles>
</file>

<file path=word/webSettings.xml><?xml version="1.0" encoding="utf-8"?>
<w:webSettings xmlns:r="http://schemas.openxmlformats.org/officeDocument/2006/relationships" xmlns:w="http://schemas.openxmlformats.org/wordprocessingml/2006/main">
  <w:divs>
    <w:div w:id="2020699012">
      <w:bodyDiv w:val="1"/>
      <w:marLeft w:val="0"/>
      <w:marRight w:val="0"/>
      <w:marTop w:val="0"/>
      <w:marBottom w:val="0"/>
      <w:divBdr>
        <w:top w:val="none" w:sz="0" w:space="0" w:color="auto"/>
        <w:left w:val="none" w:sz="0" w:space="0" w:color="auto"/>
        <w:bottom w:val="none" w:sz="0" w:space="0" w:color="auto"/>
        <w:right w:val="none" w:sz="0" w:space="0" w:color="auto"/>
      </w:divBdr>
      <w:divsChild>
        <w:div w:id="447773375">
          <w:marLeft w:val="0"/>
          <w:marRight w:val="0"/>
          <w:marTop w:val="0"/>
          <w:marBottom w:val="0"/>
          <w:divBdr>
            <w:top w:val="none" w:sz="0" w:space="0" w:color="auto"/>
            <w:left w:val="none" w:sz="0" w:space="0" w:color="auto"/>
            <w:bottom w:val="none" w:sz="0" w:space="0" w:color="auto"/>
            <w:right w:val="none" w:sz="0" w:space="0" w:color="auto"/>
          </w:divBdr>
        </w:div>
        <w:div w:id="617838174">
          <w:marLeft w:val="0"/>
          <w:marRight w:val="0"/>
          <w:marTop w:val="0"/>
          <w:marBottom w:val="0"/>
          <w:divBdr>
            <w:top w:val="none" w:sz="0" w:space="0" w:color="auto"/>
            <w:left w:val="none" w:sz="0" w:space="0" w:color="auto"/>
            <w:bottom w:val="none" w:sz="0" w:space="0" w:color="auto"/>
            <w:right w:val="none" w:sz="0" w:space="0" w:color="auto"/>
          </w:divBdr>
        </w:div>
        <w:div w:id="589704757">
          <w:marLeft w:val="0"/>
          <w:marRight w:val="0"/>
          <w:marTop w:val="0"/>
          <w:marBottom w:val="0"/>
          <w:divBdr>
            <w:top w:val="none" w:sz="0" w:space="0" w:color="auto"/>
            <w:left w:val="none" w:sz="0" w:space="0" w:color="auto"/>
            <w:bottom w:val="none" w:sz="0" w:space="0" w:color="auto"/>
            <w:right w:val="none" w:sz="0" w:space="0" w:color="auto"/>
          </w:divBdr>
        </w:div>
        <w:div w:id="903249507">
          <w:marLeft w:val="0"/>
          <w:marRight w:val="0"/>
          <w:marTop w:val="0"/>
          <w:marBottom w:val="0"/>
          <w:divBdr>
            <w:top w:val="none" w:sz="0" w:space="0" w:color="auto"/>
            <w:left w:val="none" w:sz="0" w:space="0" w:color="auto"/>
            <w:bottom w:val="none" w:sz="0" w:space="0" w:color="auto"/>
            <w:right w:val="none" w:sz="0" w:space="0" w:color="auto"/>
          </w:divBdr>
        </w:div>
        <w:div w:id="116000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A024-0FB5-4B41-BF69-503CD37A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1884</Words>
  <Characters>10364</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ngoy et paulin</dc:creator>
  <cp:lastModifiedBy>HP</cp:lastModifiedBy>
  <cp:revision>3</cp:revision>
  <cp:lastPrinted>2020-07-08T16:55:00Z</cp:lastPrinted>
  <dcterms:created xsi:type="dcterms:W3CDTF">2020-07-10T15:05:00Z</dcterms:created>
  <dcterms:modified xsi:type="dcterms:W3CDTF">2020-07-11T12:04:00Z</dcterms:modified>
</cp:coreProperties>
</file>